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ipervnculo"/>
                  <w:rFonts w:ascii="Segoe UI" w:eastAsia="Segoe UI" w:hAnsi="Segoe UI" w:cs="Segoe UI"/>
                  <w:sz w:val="21"/>
                  <w:szCs w:val="21"/>
                  <w:lang w:val="en-US"/>
                </w:rPr>
                <w:t>transparencia@ogtic.gob.do</w:t>
              </w:r>
            </w:hyperlink>
          </w:p>
        </w:tc>
        <w:tc>
          <w:tcPr>
            <w:tcW w:w="7103" w:type="dxa"/>
          </w:tcPr>
          <w:p w14:paraId="2BE1EA09" w14:textId="3733E765" w:rsidR="00851F14" w:rsidRDefault="001A35AC">
            <w:pPr>
              <w:spacing w:after="0" w:line="240" w:lineRule="auto"/>
              <w:rPr>
                <w:lang w:val="es-ES"/>
              </w:rPr>
            </w:pPr>
            <w:r>
              <w:rPr>
                <w:b/>
                <w:bCs/>
                <w:lang w:val="en-US"/>
              </w:rPr>
              <w:t>Noviembre 2024</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14D4063E" w14:textId="2DDE37E1"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0048D433" w14:textId="77777777" w:rsidR="00851F14" w:rsidRDefault="00DA359C">
            <w:pPr>
              <w:spacing w:after="0" w:line="240" w:lineRule="auto"/>
              <w:jc w:val="both"/>
              <w:rPr>
                <w:rStyle w:val="Hipervnculo"/>
                <w:sz w:val="20"/>
                <w:szCs w:val="20"/>
              </w:rPr>
            </w:pPr>
            <w:hyperlink r:id="rId14">
              <w:r>
                <w:rPr>
                  <w:rStyle w:val="Hipervnculo"/>
                  <w:sz w:val="20"/>
                  <w:szCs w:val="20"/>
                </w:rPr>
                <w:t>https://ogtic.gob.do/transparencia/documentos/constitucion-de-la-republica-dominicana/</w:t>
              </w:r>
            </w:hyperlink>
          </w:p>
          <w:p w14:paraId="15622E1F" w14:textId="77777777" w:rsidR="006A0767" w:rsidRDefault="006A0767">
            <w:pPr>
              <w:spacing w:after="0" w:line="240" w:lineRule="auto"/>
              <w:jc w:val="both"/>
              <w:rPr>
                <w:sz w:val="20"/>
                <w:szCs w:val="20"/>
              </w:rPr>
            </w:pPr>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designa al Sr. Bartolomé Yaque Pujals Suárez-Director General,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D92B16" w:rsidP="00D92B16">
            <w:pPr>
              <w:spacing w:after="0" w:line="240" w:lineRule="auto"/>
              <w:jc w:val="both"/>
              <w:rPr>
                <w:rFonts w:cstheme="minorHAnsi"/>
                <w:sz w:val="20"/>
                <w:szCs w:val="20"/>
              </w:rPr>
            </w:pPr>
            <w:hyperlink r:id="rId15" w:history="1">
              <w:r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D92B16" w:rsidP="00D92B16">
            <w:pPr>
              <w:spacing w:after="0" w:line="240" w:lineRule="auto"/>
              <w:jc w:val="both"/>
              <w:rPr>
                <w:rFonts w:cstheme="minorHAnsi"/>
                <w:sz w:val="20"/>
                <w:szCs w:val="20"/>
              </w:rPr>
            </w:pPr>
            <w:hyperlink r:id="rId16" w:history="1">
              <w:r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1A35AC">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7"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67A82B9F" w14:textId="2310A680" w:rsidR="00D92B16" w:rsidRDefault="00AB2426" w:rsidP="00D92B16">
            <w:pPr>
              <w:spacing w:after="0" w:line="240" w:lineRule="auto"/>
              <w:jc w:val="both"/>
            </w:pPr>
            <w:hyperlink r:id="rId18" w:history="1">
              <w:r w:rsidRPr="009D0A74">
                <w:rPr>
                  <w:rStyle w:val="Hipervnculo"/>
                </w:rPr>
                <w:t>https://ogtic.gob.do/transparencia/wp-content/uploads/2024/01/Decreto-374-20-designa-al-Sr.-Pedro-Quezada-Director-General-OPTIC.pdf</w:t>
              </w:r>
            </w:hyperlink>
          </w:p>
          <w:p w14:paraId="38A674D5" w14:textId="242426A9" w:rsidR="00AB2426" w:rsidRDefault="00AB2426" w:rsidP="00D92B16">
            <w:pPr>
              <w:spacing w:after="0" w:line="240" w:lineRule="auto"/>
              <w:jc w:val="both"/>
              <w:rPr>
                <w:rFonts w:cstheme="minorHAnsi"/>
                <w:sz w:val="20"/>
                <w:szCs w:val="20"/>
              </w:rPr>
            </w:pPr>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Núm: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D92B16" w:rsidP="00D92B16">
            <w:pPr>
              <w:spacing w:after="0" w:line="240" w:lineRule="auto"/>
              <w:jc w:val="both"/>
              <w:rPr>
                <w:sz w:val="20"/>
                <w:szCs w:val="20"/>
              </w:rPr>
            </w:pPr>
            <w:hyperlink r:id="rId19" w:history="1">
              <w:r>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Núm: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D92B16" w:rsidP="00D92B16">
            <w:pPr>
              <w:spacing w:after="0" w:line="240" w:lineRule="auto"/>
              <w:jc w:val="both"/>
              <w:rPr>
                <w:sz w:val="20"/>
                <w:szCs w:val="20"/>
              </w:rPr>
            </w:pPr>
            <w:hyperlink r:id="rId20" w:history="1">
              <w:r>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D92B16" w:rsidP="00D92B16">
            <w:pPr>
              <w:spacing w:after="0" w:line="240" w:lineRule="auto"/>
              <w:rPr>
                <w:sz w:val="20"/>
                <w:szCs w:val="20"/>
              </w:rPr>
            </w:pPr>
            <w:hyperlink r:id="rId21" w:history="1">
              <w:r>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D92B16" w:rsidP="00D92B16">
            <w:pPr>
              <w:spacing w:after="0" w:line="240" w:lineRule="auto"/>
              <w:jc w:val="both"/>
              <w:rPr>
                <w:sz w:val="20"/>
                <w:szCs w:val="20"/>
              </w:rPr>
            </w:pPr>
            <w:hyperlink r:id="rId22" w:history="1">
              <w:r>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D92B16" w:rsidP="00D92B16">
            <w:pPr>
              <w:spacing w:after="0" w:line="240" w:lineRule="auto"/>
              <w:jc w:val="both"/>
              <w:rPr>
                <w:sz w:val="20"/>
                <w:szCs w:val="20"/>
              </w:rPr>
            </w:pPr>
            <w:hyperlink r:id="rId23" w:history="1">
              <w:r>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D92B16" w:rsidP="00D92B16">
            <w:pPr>
              <w:spacing w:after="0" w:line="240" w:lineRule="auto"/>
              <w:jc w:val="both"/>
              <w:rPr>
                <w:sz w:val="20"/>
                <w:szCs w:val="20"/>
              </w:rPr>
            </w:pPr>
            <w:hyperlink r:id="rId24" w:history="1">
              <w:r>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D92B16" w:rsidP="00D92B16">
            <w:pPr>
              <w:spacing w:after="0" w:line="240" w:lineRule="auto"/>
              <w:jc w:val="both"/>
              <w:rPr>
                <w:sz w:val="20"/>
                <w:szCs w:val="20"/>
              </w:rPr>
            </w:pPr>
            <w:hyperlink r:id="rId25" w:history="1">
              <w:r>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D92B16" w:rsidP="00D92B16">
            <w:pPr>
              <w:spacing w:after="0" w:line="240" w:lineRule="auto"/>
              <w:jc w:val="both"/>
              <w:rPr>
                <w:sz w:val="20"/>
                <w:szCs w:val="20"/>
              </w:rPr>
            </w:pPr>
            <w:hyperlink r:id="rId26" w:history="1">
              <w:r>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D92B16" w:rsidP="00D92B16">
            <w:pPr>
              <w:spacing w:after="0" w:line="240" w:lineRule="auto"/>
              <w:jc w:val="both"/>
              <w:rPr>
                <w:sz w:val="20"/>
                <w:szCs w:val="20"/>
              </w:rPr>
            </w:pPr>
            <w:hyperlink r:id="rId27" w:history="1">
              <w:r>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DA359C">
            <w:pPr>
              <w:spacing w:after="0" w:line="240" w:lineRule="auto"/>
              <w:jc w:val="both"/>
              <w:rPr>
                <w:rFonts w:cstheme="minorHAnsi"/>
                <w:sz w:val="20"/>
                <w:szCs w:val="20"/>
              </w:rPr>
            </w:pPr>
            <w:hyperlink r:id="rId28" w:history="1">
              <w:r>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DA359C">
            <w:pPr>
              <w:spacing w:after="0" w:line="240" w:lineRule="auto"/>
              <w:jc w:val="both"/>
              <w:rPr>
                <w:rStyle w:val="Hipervnculo"/>
                <w:rFonts w:cstheme="minorHAnsi"/>
                <w:sz w:val="20"/>
                <w:szCs w:val="20"/>
                <w:u w:val="none"/>
              </w:rPr>
            </w:pPr>
            <w:hyperlink r:id="rId29" w:history="1">
              <w:r>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DA359C">
            <w:pPr>
              <w:spacing w:after="0" w:line="240" w:lineRule="auto"/>
              <w:jc w:val="both"/>
              <w:rPr>
                <w:rStyle w:val="Hipervnculo"/>
                <w:rFonts w:cstheme="minorHAnsi"/>
                <w:sz w:val="20"/>
                <w:szCs w:val="20"/>
                <w:u w:val="none"/>
              </w:rPr>
            </w:pPr>
            <w:hyperlink r:id="rId30" w:history="1">
              <w:r>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DA359C">
            <w:pPr>
              <w:spacing w:after="0" w:line="240" w:lineRule="auto"/>
              <w:jc w:val="both"/>
              <w:rPr>
                <w:rStyle w:val="Hipervnculo"/>
                <w:rFonts w:cstheme="minorHAnsi"/>
                <w:sz w:val="20"/>
                <w:szCs w:val="20"/>
                <w:u w:val="none"/>
              </w:rPr>
            </w:pPr>
            <w:hyperlink r:id="rId31" w:history="1">
              <w:r>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DA359C">
            <w:pPr>
              <w:spacing w:after="0" w:line="240" w:lineRule="auto"/>
              <w:jc w:val="both"/>
              <w:rPr>
                <w:rFonts w:cstheme="minorHAnsi"/>
                <w:sz w:val="20"/>
                <w:szCs w:val="20"/>
              </w:rPr>
            </w:pPr>
            <w:hyperlink r:id="rId32" w:history="1">
              <w:r>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DA359C">
            <w:pPr>
              <w:spacing w:after="0" w:line="240" w:lineRule="auto"/>
              <w:rPr>
                <w:rFonts w:cstheme="minorHAnsi"/>
                <w:sz w:val="20"/>
                <w:szCs w:val="20"/>
              </w:rPr>
            </w:pPr>
            <w:hyperlink r:id="rId33" w:history="1">
              <w:r>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DA359C">
            <w:pPr>
              <w:spacing w:after="0" w:line="240" w:lineRule="auto"/>
              <w:jc w:val="both"/>
              <w:rPr>
                <w:rFonts w:cstheme="minorHAnsi"/>
                <w:sz w:val="20"/>
                <w:szCs w:val="20"/>
              </w:rPr>
            </w:pPr>
            <w:hyperlink r:id="rId34" w:history="1">
              <w:r>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DA359C">
            <w:pPr>
              <w:spacing w:after="0" w:line="240" w:lineRule="auto"/>
              <w:jc w:val="both"/>
              <w:rPr>
                <w:rFonts w:cstheme="minorHAnsi"/>
                <w:sz w:val="20"/>
                <w:szCs w:val="20"/>
              </w:rPr>
            </w:pPr>
            <w:hyperlink r:id="rId35" w:history="1">
              <w:r>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DA359C">
            <w:pPr>
              <w:spacing w:after="0" w:line="240" w:lineRule="auto"/>
              <w:jc w:val="both"/>
              <w:rPr>
                <w:rFonts w:cstheme="minorHAnsi"/>
                <w:sz w:val="20"/>
                <w:szCs w:val="20"/>
              </w:rPr>
            </w:pPr>
            <w:hyperlink r:id="rId36" w:history="1">
              <w:r>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DA359C">
            <w:pPr>
              <w:spacing w:after="0" w:line="240" w:lineRule="auto"/>
              <w:jc w:val="both"/>
              <w:rPr>
                <w:rFonts w:cstheme="minorHAnsi"/>
                <w:sz w:val="20"/>
                <w:szCs w:val="20"/>
              </w:rPr>
            </w:pPr>
            <w:hyperlink r:id="rId37" w:history="1">
              <w:r>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DA359C">
            <w:pPr>
              <w:spacing w:after="0" w:line="240" w:lineRule="auto"/>
              <w:jc w:val="both"/>
              <w:rPr>
                <w:rFonts w:cstheme="minorHAnsi"/>
                <w:sz w:val="20"/>
                <w:szCs w:val="20"/>
              </w:rPr>
            </w:pPr>
            <w:hyperlink r:id="rId38" w:history="1">
              <w:r>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DA359C">
            <w:pPr>
              <w:spacing w:after="0" w:line="240" w:lineRule="auto"/>
              <w:jc w:val="both"/>
              <w:rPr>
                <w:rFonts w:cstheme="minorHAnsi"/>
                <w:sz w:val="20"/>
                <w:szCs w:val="20"/>
              </w:rPr>
            </w:pPr>
            <w:hyperlink r:id="rId39" w:history="1">
              <w:r>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DA359C">
            <w:pPr>
              <w:spacing w:after="0" w:line="240" w:lineRule="auto"/>
              <w:rPr>
                <w:rFonts w:cstheme="minorHAnsi"/>
                <w:sz w:val="20"/>
                <w:szCs w:val="20"/>
              </w:rPr>
            </w:pPr>
            <w:hyperlink r:id="rId40" w:history="1">
              <w:r>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DA359C">
            <w:pPr>
              <w:spacing w:after="0" w:line="240" w:lineRule="auto"/>
              <w:jc w:val="both"/>
              <w:rPr>
                <w:rFonts w:cstheme="minorHAnsi"/>
                <w:sz w:val="20"/>
                <w:szCs w:val="20"/>
              </w:rPr>
            </w:pPr>
            <w:hyperlink r:id="rId41" w:history="1">
              <w:r>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DA359C">
            <w:pPr>
              <w:spacing w:after="0" w:line="240" w:lineRule="auto"/>
              <w:jc w:val="both"/>
              <w:rPr>
                <w:sz w:val="20"/>
                <w:szCs w:val="20"/>
              </w:rPr>
            </w:pPr>
            <w:hyperlink r:id="rId42" w:tooltip="Ley20004.pdf (412058b)" w:history="1">
              <w:r>
                <w:rPr>
                  <w:rStyle w:val="Hipervnculo"/>
                  <w:rFonts w:cs="Tahoma"/>
                  <w:b/>
                  <w:bCs/>
                  <w:color w:val="auto"/>
                  <w:sz w:val="20"/>
                  <w:szCs w:val="20"/>
                  <w:u w:val="none"/>
                  <w:shd w:val="clear" w:color="auto" w:fill="FFFFFF"/>
                </w:rPr>
                <w:t>Ley 200-04</w:t>
              </w:r>
              <w:r>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DA359C">
            <w:pPr>
              <w:spacing w:after="0" w:line="240" w:lineRule="auto"/>
              <w:rPr>
                <w:rFonts w:cstheme="minorHAnsi"/>
                <w:sz w:val="20"/>
                <w:szCs w:val="20"/>
              </w:rPr>
            </w:pPr>
            <w:hyperlink r:id="rId43" w:history="1">
              <w:r>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9876C1">
            <w:pPr>
              <w:spacing w:after="0" w:line="240" w:lineRule="auto"/>
              <w:rPr>
                <w:rFonts w:cstheme="minorHAnsi"/>
                <w:sz w:val="20"/>
                <w:szCs w:val="20"/>
              </w:rPr>
            </w:pPr>
            <w:hyperlink r:id="rId44" w:history="1">
              <w:r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DA359C">
            <w:pPr>
              <w:spacing w:after="0" w:line="240" w:lineRule="auto"/>
              <w:rPr>
                <w:rFonts w:cstheme="minorHAnsi"/>
                <w:sz w:val="20"/>
                <w:szCs w:val="20"/>
              </w:rPr>
            </w:pPr>
            <w:hyperlink r:id="rId45" w:history="1">
              <w:r>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DA359C">
            <w:pPr>
              <w:spacing w:after="0" w:line="240" w:lineRule="auto"/>
              <w:jc w:val="both"/>
              <w:rPr>
                <w:rFonts w:cstheme="minorHAnsi"/>
                <w:sz w:val="20"/>
                <w:szCs w:val="20"/>
              </w:rPr>
            </w:pPr>
            <w:hyperlink r:id="rId46" w:history="1">
              <w:r>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DA359C">
            <w:pPr>
              <w:spacing w:after="0" w:line="240" w:lineRule="auto"/>
              <w:jc w:val="both"/>
              <w:rPr>
                <w:rFonts w:cstheme="minorHAnsi"/>
                <w:sz w:val="20"/>
                <w:szCs w:val="20"/>
              </w:rPr>
            </w:pPr>
            <w:hyperlink r:id="rId47" w:history="1">
              <w:r>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DA359C">
            <w:pPr>
              <w:spacing w:after="0" w:line="240" w:lineRule="auto"/>
              <w:jc w:val="both"/>
              <w:rPr>
                <w:rFonts w:cstheme="minorHAnsi"/>
                <w:sz w:val="20"/>
                <w:szCs w:val="20"/>
              </w:rPr>
            </w:pPr>
            <w:hyperlink r:id="rId48" w:history="1">
              <w:r>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DA359C">
            <w:pPr>
              <w:spacing w:after="0" w:line="240" w:lineRule="auto"/>
              <w:jc w:val="both"/>
              <w:rPr>
                <w:rFonts w:cstheme="minorHAnsi"/>
                <w:sz w:val="20"/>
                <w:szCs w:val="20"/>
              </w:rPr>
            </w:pPr>
            <w:hyperlink r:id="rId49" w:history="1">
              <w:r>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DA359C">
            <w:pPr>
              <w:spacing w:after="0" w:line="240" w:lineRule="auto"/>
              <w:jc w:val="both"/>
              <w:rPr>
                <w:rStyle w:val="Hipervnculo"/>
                <w:rFonts w:cstheme="minorHAnsi"/>
                <w:sz w:val="20"/>
                <w:szCs w:val="20"/>
                <w:u w:val="none"/>
              </w:rPr>
            </w:pPr>
            <w:hyperlink r:id="rId50" w:history="1">
              <w:r>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DA359C">
            <w:pPr>
              <w:spacing w:after="0" w:line="240" w:lineRule="auto"/>
              <w:jc w:val="both"/>
              <w:rPr>
                <w:rFonts w:cstheme="minorHAnsi"/>
                <w:sz w:val="20"/>
                <w:szCs w:val="20"/>
              </w:rPr>
            </w:pPr>
            <w:hyperlink r:id="rId51" w:history="1">
              <w:r>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DA359C">
            <w:pPr>
              <w:spacing w:after="0" w:line="240" w:lineRule="auto"/>
              <w:jc w:val="both"/>
              <w:rPr>
                <w:rFonts w:cstheme="minorHAnsi"/>
                <w:sz w:val="20"/>
                <w:szCs w:val="20"/>
              </w:rPr>
            </w:pPr>
            <w:hyperlink r:id="rId52" w:history="1">
              <w:r>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DA359C">
            <w:pPr>
              <w:spacing w:after="0" w:line="240" w:lineRule="auto"/>
              <w:jc w:val="both"/>
              <w:rPr>
                <w:rStyle w:val="Hipervnculo"/>
                <w:rFonts w:cstheme="minorHAnsi"/>
                <w:sz w:val="20"/>
                <w:szCs w:val="20"/>
                <w:u w:val="none"/>
              </w:rPr>
            </w:pPr>
            <w:hyperlink r:id="rId53" w:history="1">
              <w:r>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DA359C">
            <w:pPr>
              <w:spacing w:after="0" w:line="240" w:lineRule="exact"/>
              <w:jc w:val="both"/>
              <w:rPr>
                <w:sz w:val="20"/>
                <w:szCs w:val="20"/>
              </w:rPr>
            </w:pPr>
            <w:hyperlink r:id="rId54" w:tooltip="Decreto69409quecreaelSistema311deDenunciasQuejasyReclamaciones.pdf (10428b)" w:history="1">
              <w:r>
                <w:rPr>
                  <w:rStyle w:val="Hipervnculo"/>
                  <w:rFonts w:cs="Tahoma"/>
                  <w:b/>
                  <w:bCs/>
                  <w:color w:val="auto"/>
                  <w:sz w:val="20"/>
                  <w:szCs w:val="20"/>
                  <w:u w:val="none"/>
                  <w:shd w:val="clear" w:color="auto" w:fill="FFFFFF"/>
                </w:rPr>
                <w:t>Decreto 694-09</w:t>
              </w:r>
              <w:r>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DA359C">
            <w:pPr>
              <w:spacing w:after="0" w:line="240" w:lineRule="auto"/>
              <w:jc w:val="both"/>
              <w:rPr>
                <w:rFonts w:cstheme="minorHAnsi"/>
                <w:sz w:val="20"/>
                <w:szCs w:val="20"/>
              </w:rPr>
            </w:pPr>
            <w:hyperlink r:id="rId55" w:history="1">
              <w:r>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DA359C">
            <w:pPr>
              <w:spacing w:after="0" w:line="240" w:lineRule="auto"/>
              <w:rPr>
                <w:rFonts w:cstheme="minorHAnsi"/>
                <w:sz w:val="20"/>
                <w:szCs w:val="20"/>
              </w:rPr>
            </w:pPr>
            <w:hyperlink r:id="rId56" w:history="1">
              <w:r>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DA359C">
            <w:pPr>
              <w:spacing w:after="0" w:line="240" w:lineRule="auto"/>
              <w:rPr>
                <w:rFonts w:cstheme="minorHAnsi"/>
                <w:sz w:val="20"/>
                <w:szCs w:val="20"/>
              </w:rPr>
            </w:pPr>
            <w:hyperlink r:id="rId57" w:history="1">
              <w:r>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DA359C">
            <w:pPr>
              <w:spacing w:after="0" w:line="240" w:lineRule="auto"/>
              <w:rPr>
                <w:rFonts w:cstheme="minorHAnsi"/>
                <w:sz w:val="20"/>
                <w:szCs w:val="20"/>
              </w:rPr>
            </w:pPr>
            <w:hyperlink r:id="rId58" w:history="1">
              <w:r>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DA359C">
            <w:pPr>
              <w:spacing w:after="0" w:line="240" w:lineRule="auto"/>
              <w:jc w:val="both"/>
              <w:rPr>
                <w:rFonts w:cstheme="minorHAnsi"/>
                <w:sz w:val="20"/>
                <w:szCs w:val="20"/>
              </w:rPr>
            </w:pPr>
            <w:hyperlink r:id="rId59" w:history="1">
              <w:r>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DA359C">
            <w:pPr>
              <w:spacing w:after="0" w:line="240" w:lineRule="auto"/>
              <w:rPr>
                <w:rFonts w:cstheme="minorHAnsi"/>
                <w:sz w:val="20"/>
                <w:szCs w:val="20"/>
              </w:rPr>
            </w:pPr>
            <w:hyperlink r:id="rId60" w:history="1">
              <w:r>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DA359C">
            <w:pPr>
              <w:spacing w:after="0" w:line="240" w:lineRule="auto"/>
              <w:rPr>
                <w:rFonts w:cstheme="minorHAnsi"/>
                <w:sz w:val="20"/>
                <w:szCs w:val="20"/>
              </w:rPr>
            </w:pPr>
            <w:hyperlink r:id="rId61" w:history="1">
              <w:r>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DA359C">
            <w:pPr>
              <w:spacing w:after="0" w:line="240" w:lineRule="auto"/>
              <w:jc w:val="both"/>
              <w:rPr>
                <w:rStyle w:val="Hipervnculo"/>
                <w:rFonts w:cstheme="minorHAnsi"/>
                <w:sz w:val="20"/>
                <w:szCs w:val="20"/>
                <w:u w:val="none"/>
              </w:rPr>
            </w:pPr>
            <w:hyperlink r:id="rId62" w:history="1">
              <w:r>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DA359C">
            <w:pPr>
              <w:spacing w:after="0" w:line="240" w:lineRule="auto"/>
              <w:rPr>
                <w:rFonts w:cstheme="minorHAnsi"/>
                <w:sz w:val="20"/>
                <w:szCs w:val="20"/>
              </w:rPr>
            </w:pPr>
            <w:hyperlink r:id="rId63" w:history="1">
              <w:r>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DA359C">
            <w:pPr>
              <w:spacing w:after="0" w:line="240" w:lineRule="auto"/>
              <w:rPr>
                <w:rFonts w:cstheme="minorHAnsi"/>
                <w:sz w:val="20"/>
                <w:szCs w:val="20"/>
              </w:rPr>
            </w:pPr>
            <w:hyperlink r:id="rId64" w:history="1">
              <w:r>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DA359C">
            <w:pPr>
              <w:spacing w:after="0" w:line="240" w:lineRule="auto"/>
              <w:rPr>
                <w:rFonts w:ascii="Calibri" w:eastAsia="Calibri" w:hAnsi="Calibri" w:cs="Calibri"/>
                <w:sz w:val="20"/>
                <w:szCs w:val="20"/>
              </w:rPr>
            </w:pPr>
            <w:hyperlink r:id="rId65">
              <w:r>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DA359C">
            <w:pPr>
              <w:spacing w:after="0" w:line="240" w:lineRule="auto"/>
            </w:pPr>
            <w:hyperlink r:id="rId66" w:history="1">
              <w:r>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DA359C">
            <w:pPr>
              <w:spacing w:after="0" w:line="240" w:lineRule="auto"/>
              <w:rPr>
                <w:rFonts w:cstheme="minorHAnsi"/>
                <w:sz w:val="20"/>
                <w:szCs w:val="20"/>
              </w:rPr>
            </w:pPr>
            <w:hyperlink r:id="rId67" w:history="1">
              <w:r>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DA359C">
            <w:pPr>
              <w:spacing w:after="0" w:line="240" w:lineRule="auto"/>
              <w:rPr>
                <w:rFonts w:cstheme="minorHAnsi"/>
                <w:sz w:val="20"/>
                <w:szCs w:val="20"/>
              </w:rPr>
            </w:pPr>
            <w:hyperlink r:id="rId68" w:history="1">
              <w:r>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DA359C">
            <w:pPr>
              <w:shd w:val="clear" w:color="auto" w:fill="FFFFFF" w:themeFill="background1"/>
              <w:spacing w:after="0" w:line="240" w:lineRule="auto"/>
              <w:jc w:val="both"/>
              <w:rPr>
                <w:sz w:val="20"/>
                <w:szCs w:val="20"/>
              </w:rPr>
            </w:pPr>
            <w:hyperlink r:id="rId69">
              <w:r>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DA359C">
            <w:pPr>
              <w:shd w:val="clear" w:color="auto" w:fill="FFFFFF"/>
              <w:spacing w:after="0" w:line="240" w:lineRule="auto"/>
              <w:jc w:val="both"/>
              <w:rPr>
                <w:rFonts w:cstheme="minorHAnsi"/>
                <w:sz w:val="20"/>
                <w:szCs w:val="20"/>
              </w:rPr>
            </w:pPr>
            <w:hyperlink r:id="rId70" w:history="1">
              <w:r>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DA359C">
            <w:pPr>
              <w:shd w:val="clear" w:color="auto" w:fill="FFFFFF" w:themeFill="background1"/>
              <w:spacing w:after="0" w:line="240" w:lineRule="auto"/>
              <w:jc w:val="both"/>
              <w:rPr>
                <w:sz w:val="20"/>
                <w:szCs w:val="20"/>
              </w:rPr>
            </w:pPr>
            <w:hyperlink r:id="rId71">
              <w:r>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DA359C">
            <w:pPr>
              <w:shd w:val="clear" w:color="auto" w:fill="FFFFFF" w:themeFill="background1"/>
              <w:spacing w:after="0" w:line="240" w:lineRule="auto"/>
              <w:jc w:val="both"/>
              <w:rPr>
                <w:sz w:val="20"/>
                <w:szCs w:val="20"/>
              </w:rPr>
            </w:pPr>
            <w:hyperlink r:id="rId72">
              <w:r>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DA359C">
            <w:pPr>
              <w:shd w:val="clear" w:color="auto" w:fill="FFFFFF" w:themeFill="background1"/>
              <w:spacing w:after="0" w:line="240" w:lineRule="auto"/>
              <w:jc w:val="both"/>
              <w:rPr>
                <w:sz w:val="20"/>
                <w:szCs w:val="20"/>
              </w:rPr>
            </w:pPr>
            <w:hyperlink r:id="rId73">
              <w:r>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DA359C">
            <w:pPr>
              <w:shd w:val="clear" w:color="auto" w:fill="FFFFFF" w:themeFill="background1"/>
              <w:spacing w:after="0" w:line="240" w:lineRule="auto"/>
              <w:jc w:val="both"/>
              <w:rPr>
                <w:sz w:val="20"/>
                <w:szCs w:val="20"/>
              </w:rPr>
            </w:pPr>
            <w:hyperlink r:id="rId74">
              <w:r>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DA359C">
            <w:pPr>
              <w:shd w:val="clear" w:color="auto" w:fill="FFFFFF"/>
              <w:spacing w:after="0" w:line="240" w:lineRule="auto"/>
              <w:jc w:val="both"/>
              <w:rPr>
                <w:rFonts w:cstheme="minorHAnsi"/>
                <w:sz w:val="20"/>
                <w:szCs w:val="20"/>
              </w:rPr>
            </w:pPr>
            <w:hyperlink r:id="rId75" w:history="1">
              <w:r>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DA359C">
            <w:pPr>
              <w:shd w:val="clear" w:color="auto" w:fill="FFFFFF" w:themeFill="background1"/>
              <w:spacing w:after="0" w:line="240" w:lineRule="auto"/>
              <w:jc w:val="both"/>
              <w:rPr>
                <w:sz w:val="20"/>
                <w:szCs w:val="20"/>
              </w:rPr>
            </w:pPr>
            <w:hyperlink r:id="rId76">
              <w:r>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DA359C">
            <w:pPr>
              <w:spacing w:after="0" w:line="240" w:lineRule="auto"/>
              <w:jc w:val="both"/>
            </w:pPr>
            <w:hyperlink r:id="rId77">
              <w:r>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DA359C">
            <w:pPr>
              <w:spacing w:after="0" w:line="240" w:lineRule="auto"/>
              <w:jc w:val="both"/>
            </w:pPr>
            <w:hyperlink r:id="rId78">
              <w:r>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DA359C">
            <w:pPr>
              <w:spacing w:after="0" w:line="240" w:lineRule="auto"/>
            </w:pPr>
            <w:hyperlink r:id="rId79" w:history="1">
              <w:r>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DA359C">
            <w:pPr>
              <w:spacing w:after="0" w:line="240" w:lineRule="auto"/>
              <w:rPr>
                <w:rFonts w:ascii="Calibri" w:eastAsia="Calibri" w:hAnsi="Calibri" w:cs="Calibri"/>
                <w:sz w:val="20"/>
                <w:szCs w:val="20"/>
              </w:rPr>
            </w:pPr>
            <w:hyperlink r:id="rId80">
              <w:r>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DA359C">
            <w:pPr>
              <w:spacing w:after="0" w:line="240" w:lineRule="auto"/>
              <w:rPr>
                <w:rFonts w:ascii="Calibri" w:eastAsia="Calibri" w:hAnsi="Calibri" w:cs="Calibri"/>
                <w:sz w:val="20"/>
                <w:szCs w:val="20"/>
              </w:rPr>
            </w:pPr>
            <w:hyperlink r:id="rId81">
              <w:r>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B633BF">
            <w:pPr>
              <w:spacing w:after="0" w:line="240" w:lineRule="auto"/>
              <w:rPr>
                <w:sz w:val="20"/>
                <w:szCs w:val="20"/>
              </w:rPr>
            </w:pPr>
            <w:hyperlink r:id="rId82" w:history="1">
              <w:r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DA359C">
            <w:pPr>
              <w:spacing w:after="0" w:line="240" w:lineRule="auto"/>
              <w:rPr>
                <w:sz w:val="20"/>
                <w:szCs w:val="20"/>
              </w:rPr>
            </w:pPr>
            <w:hyperlink r:id="rId83">
              <w:r>
                <w:rPr>
                  <w:rStyle w:val="Hipervnculo"/>
                  <w:sz w:val="20"/>
                  <w:szCs w:val="20"/>
                </w:rPr>
                <w:t>https://ogtic.gob.do/transparencia/documentos/estadisticas-y-balances-de-la-gestion-oai/</w:t>
              </w:r>
            </w:hyperlink>
          </w:p>
        </w:tc>
        <w:tc>
          <w:tcPr>
            <w:tcW w:w="1843" w:type="dxa"/>
            <w:vAlign w:val="center"/>
          </w:tcPr>
          <w:p w14:paraId="3D1ADAC7" w14:textId="649E461E" w:rsidR="00851F14" w:rsidRDefault="00293088">
            <w:pPr>
              <w:spacing w:after="0" w:line="240" w:lineRule="auto"/>
              <w:jc w:val="center"/>
              <w:rPr>
                <w:b/>
                <w:bCs/>
                <w:lang w:val="en-US"/>
              </w:rPr>
            </w:pPr>
            <w:r>
              <w:rPr>
                <w:b/>
                <w:bCs/>
                <w:lang w:val="en-US"/>
              </w:rPr>
              <w:t>Septiembre</w:t>
            </w:r>
            <w:r w:rsidR="00095B54">
              <w:rPr>
                <w:b/>
                <w:bCs/>
                <w:lang w:val="en-US"/>
              </w:rPr>
              <w:t xml:space="preserve"> 2024</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50F1D045"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w:t>
            </w:r>
            <w:r w:rsidR="00891C67">
              <w:rPr>
                <w:sz w:val="20"/>
                <w:szCs w:val="20"/>
                <w:shd w:val="clear" w:color="auto" w:fill="FFFFFF"/>
              </w:rPr>
              <w:t>y medios</w:t>
            </w:r>
            <w:r>
              <w:rPr>
                <w:sz w:val="20"/>
                <w:szCs w:val="20"/>
                <w:shd w:val="clear" w:color="auto" w:fill="FFFFFF"/>
              </w:rPr>
              <w:t xml:space="preserve"> para contactarle</w:t>
            </w:r>
            <w:r w:rsidR="00310580">
              <w:rPr>
                <w:sz w:val="20"/>
                <w:szCs w:val="20"/>
                <w:shd w:val="clear" w:color="auto" w:fill="FFFFFF"/>
              </w:rPr>
              <w:t>.</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A8395F">
            <w:pPr>
              <w:spacing w:after="0" w:line="240" w:lineRule="auto"/>
              <w:rPr>
                <w:sz w:val="20"/>
                <w:szCs w:val="20"/>
              </w:rPr>
            </w:pPr>
            <w:hyperlink r:id="rId84" w:history="1">
              <w:r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DA359C">
            <w:pPr>
              <w:spacing w:after="0" w:line="240" w:lineRule="auto"/>
              <w:rPr>
                <w:sz w:val="20"/>
                <w:szCs w:val="20"/>
              </w:rPr>
            </w:pPr>
            <w:hyperlink r:id="rId85">
              <w:r>
                <w:rPr>
                  <w:rStyle w:val="Hipervnculo"/>
                  <w:sz w:val="20"/>
                  <w:szCs w:val="20"/>
                </w:rPr>
                <w:t>https://ogtic.gob.do/transparencia/documentos/resolucion-de-informacion-clasificada/</w:t>
              </w:r>
            </w:hyperlink>
          </w:p>
        </w:tc>
        <w:tc>
          <w:tcPr>
            <w:tcW w:w="1843" w:type="dxa"/>
            <w:vAlign w:val="center"/>
          </w:tcPr>
          <w:p w14:paraId="3E51A133" w14:textId="1AA6849F" w:rsidR="00851F14" w:rsidRDefault="001A35AC">
            <w:pPr>
              <w:spacing w:after="0" w:line="240" w:lineRule="auto"/>
              <w:jc w:val="center"/>
              <w:rPr>
                <w:b/>
                <w:bCs/>
                <w:lang w:val="es-ES"/>
              </w:rPr>
            </w:pPr>
            <w:r>
              <w:rPr>
                <w:b/>
                <w:bCs/>
                <w:lang w:val="en-US"/>
              </w:rPr>
              <w:t>Noviembre 2024</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1638649C"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r w:rsidR="00310580">
              <w:rPr>
                <w:sz w:val="20"/>
                <w:szCs w:val="20"/>
                <w:shd w:val="clear" w:color="auto" w:fill="FFFFFF"/>
              </w:rPr>
              <w:t>.</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DE07A2">
            <w:pPr>
              <w:spacing w:after="0" w:line="240" w:lineRule="auto"/>
            </w:pPr>
            <w:hyperlink r:id="rId86" w:history="1">
              <w:r w:rsidRPr="00B33D61">
                <w:rPr>
                  <w:rStyle w:val="Hipervnculo"/>
                </w:rPr>
                <w:t>https://ogtic.gob.do/transparencia/documentos/indice-de-documentos-2023/</w:t>
              </w:r>
            </w:hyperlink>
          </w:p>
        </w:tc>
        <w:tc>
          <w:tcPr>
            <w:tcW w:w="1843" w:type="dxa"/>
            <w:vAlign w:val="center"/>
          </w:tcPr>
          <w:p w14:paraId="6F670906" w14:textId="3B96A4D5" w:rsidR="00DE07A2" w:rsidRPr="00DE07A2" w:rsidRDefault="001A35AC">
            <w:pPr>
              <w:spacing w:after="0" w:line="240" w:lineRule="auto"/>
              <w:jc w:val="center"/>
              <w:rPr>
                <w:b/>
                <w:bCs/>
              </w:rPr>
            </w:pPr>
            <w:r>
              <w:rPr>
                <w:b/>
                <w:bCs/>
              </w:rPr>
              <w:t>Noviembre 2024</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03E6D878" w:rsidR="00851F14" w:rsidRDefault="00DA359C">
            <w:pPr>
              <w:spacing w:after="0" w:line="240" w:lineRule="auto"/>
              <w:rPr>
                <w:rFonts w:cstheme="minorHAnsi"/>
                <w:sz w:val="20"/>
                <w:szCs w:val="20"/>
              </w:rPr>
            </w:pPr>
            <w:r>
              <w:rPr>
                <w:rFonts w:cstheme="minorHAnsi"/>
                <w:sz w:val="20"/>
                <w:szCs w:val="20"/>
              </w:rPr>
              <w:t>Formulario de solicitud de información pública</w:t>
            </w:r>
            <w:r w:rsidR="00310580">
              <w:rPr>
                <w:rFonts w:cstheme="minorHAnsi"/>
                <w:sz w:val="20"/>
                <w:szCs w:val="20"/>
              </w:rPr>
              <w:t>.</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DA359C">
            <w:pPr>
              <w:spacing w:after="0" w:line="240" w:lineRule="auto"/>
              <w:rPr>
                <w:sz w:val="20"/>
                <w:szCs w:val="20"/>
              </w:rPr>
            </w:pPr>
            <w:hyperlink r:id="rId87">
              <w:r>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1F101EBD" w14:textId="04B014E9" w:rsidR="00B633BF" w:rsidRDefault="00746166">
            <w:pPr>
              <w:spacing w:after="0" w:line="240" w:lineRule="auto"/>
              <w:rPr>
                <w:rStyle w:val="Hipervnculo"/>
                <w:color w:val="auto"/>
                <w:u w:val="none"/>
              </w:rPr>
            </w:pPr>
            <w:hyperlink r:id="rId88" w:history="1">
              <w:r w:rsidRPr="00F53A75">
                <w:rPr>
                  <w:rStyle w:val="Hipervnculo"/>
                </w:rPr>
                <w:t>https://ogtic.gob.do/transparencia/documentos/reporte-ite-2024-evaluaciones-portal-de-transparencia/</w:t>
              </w:r>
            </w:hyperlink>
          </w:p>
          <w:p w14:paraId="71C7DB7F" w14:textId="2291DD5C" w:rsidR="00746166" w:rsidRPr="00B633BF" w:rsidRDefault="00746166">
            <w:pPr>
              <w:spacing w:after="0" w:line="240" w:lineRule="auto"/>
              <w:rPr>
                <w:rStyle w:val="Hipervnculo"/>
                <w:color w:val="auto"/>
                <w:u w:val="none"/>
              </w:rPr>
            </w:pPr>
          </w:p>
        </w:tc>
        <w:tc>
          <w:tcPr>
            <w:tcW w:w="1843" w:type="dxa"/>
            <w:vAlign w:val="center"/>
          </w:tcPr>
          <w:p w14:paraId="1B3C8F2D" w14:textId="23FC6465" w:rsidR="00851F14" w:rsidRDefault="007839AC" w:rsidP="00A20911">
            <w:pPr>
              <w:spacing w:after="0" w:line="240" w:lineRule="auto"/>
              <w:jc w:val="center"/>
              <w:rPr>
                <w:sz w:val="20"/>
                <w:szCs w:val="20"/>
              </w:rPr>
            </w:pPr>
            <w:r>
              <w:rPr>
                <w:b/>
                <w:bCs/>
                <w:lang w:val="en-US"/>
              </w:rPr>
              <w:t>Octu</w:t>
            </w:r>
            <w:r w:rsidR="00293088">
              <w:rPr>
                <w:b/>
                <w:bCs/>
                <w:lang w:val="en-US"/>
              </w:rPr>
              <w:t>bre</w:t>
            </w:r>
            <w:r w:rsidR="00265A58">
              <w:rPr>
                <w:b/>
                <w:bCs/>
                <w:lang w:val="en-US"/>
              </w:rPr>
              <w:t xml:space="preserve"> </w:t>
            </w:r>
            <w:r w:rsidR="00662E57">
              <w:rPr>
                <w:b/>
                <w:bCs/>
                <w:lang w:val="en-US"/>
              </w:rPr>
              <w:t>2024</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DA359C">
            <w:pPr>
              <w:spacing w:after="0" w:line="240" w:lineRule="auto"/>
              <w:rPr>
                <w:rFonts w:cstheme="minorHAnsi"/>
                <w:sz w:val="20"/>
                <w:szCs w:val="20"/>
                <w:shd w:val="clear" w:color="auto" w:fill="FFFFFF"/>
              </w:rPr>
            </w:pPr>
            <w:hyperlink r:id="rId89" w:tooltip="Planificación estratégica" w:history="1">
              <w:r>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Pr>
                <w:rStyle w:val="Hipervnculo"/>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9876C1">
            <w:pPr>
              <w:spacing w:after="0" w:line="240" w:lineRule="auto"/>
              <w:jc w:val="both"/>
            </w:pPr>
            <w:hyperlink r:id="rId90" w:history="1">
              <w:r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FA91046" w14:textId="2DF66151" w:rsidR="009876C1" w:rsidRDefault="00922D48" w:rsidP="00E3360F">
            <w:pPr>
              <w:spacing w:after="0" w:line="240" w:lineRule="auto"/>
              <w:jc w:val="both"/>
              <w:rPr>
                <w:rFonts w:ascii="Calibri" w:eastAsia="Calibri" w:hAnsi="Calibri" w:cs="Calibri"/>
                <w:sz w:val="20"/>
                <w:szCs w:val="20"/>
              </w:rPr>
            </w:pPr>
            <w:hyperlink r:id="rId91" w:history="1">
              <w:r w:rsidRPr="00E26927">
                <w:rPr>
                  <w:rStyle w:val="Hipervnculo"/>
                  <w:rFonts w:ascii="Calibri" w:eastAsia="Calibri" w:hAnsi="Calibri" w:cs="Calibri"/>
                  <w:sz w:val="20"/>
                  <w:szCs w:val="20"/>
                </w:rPr>
                <w:t>https://ogtic.gob.do/transparencia/documentos/plan-operativo-anual-poa/</w:t>
              </w:r>
            </w:hyperlink>
          </w:p>
          <w:p w14:paraId="0F0466EC" w14:textId="7B3AFEA2" w:rsidR="00922D48" w:rsidRDefault="00922D48" w:rsidP="00E3360F">
            <w:pPr>
              <w:spacing w:after="0" w:line="240" w:lineRule="auto"/>
              <w:jc w:val="both"/>
              <w:rPr>
                <w:rFonts w:ascii="Calibri" w:eastAsia="Calibri" w:hAnsi="Calibri" w:cs="Calibri"/>
                <w:sz w:val="20"/>
                <w:szCs w:val="20"/>
              </w:rPr>
            </w:pPr>
          </w:p>
        </w:tc>
        <w:tc>
          <w:tcPr>
            <w:tcW w:w="1843" w:type="dxa"/>
            <w:vAlign w:val="center"/>
          </w:tcPr>
          <w:p w14:paraId="36ED1745" w14:textId="381546C2" w:rsidR="00851F14" w:rsidRDefault="00034D1C">
            <w:pPr>
              <w:spacing w:after="0" w:line="240" w:lineRule="auto"/>
              <w:jc w:val="center"/>
              <w:rPr>
                <w:b/>
                <w:bCs/>
                <w:lang w:val="es-ES"/>
              </w:rPr>
            </w:pPr>
            <w:r w:rsidRPr="00F503B1">
              <w:rPr>
                <w:b/>
                <w:bCs/>
              </w:rPr>
              <w:t xml:space="preserve"> </w:t>
            </w:r>
            <w:r>
              <w:rPr>
                <w:b/>
                <w:bCs/>
                <w:lang w:val="en-US"/>
              </w:rPr>
              <w:t>2024</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484770" w:rsidP="00827A9B">
            <w:pPr>
              <w:spacing w:after="0" w:line="240" w:lineRule="auto"/>
              <w:jc w:val="both"/>
              <w:rPr>
                <w:rFonts w:ascii="Calibri" w:eastAsia="Calibri" w:hAnsi="Calibri" w:cs="Calibri"/>
                <w:sz w:val="20"/>
                <w:szCs w:val="20"/>
              </w:rPr>
            </w:pPr>
            <w:hyperlink r:id="rId92" w:history="1">
              <w:r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3345FFC6" w:rsidR="00851F14" w:rsidRDefault="00293088" w:rsidP="000E332C">
            <w:pPr>
              <w:spacing w:after="0" w:line="240" w:lineRule="auto"/>
              <w:jc w:val="center"/>
              <w:rPr>
                <w:b/>
                <w:bCs/>
                <w:sz w:val="20"/>
                <w:szCs w:val="20"/>
                <w:lang w:val="en-US"/>
              </w:rPr>
            </w:pPr>
            <w:r>
              <w:rPr>
                <w:b/>
                <w:bCs/>
                <w:lang w:val="en-US"/>
              </w:rPr>
              <w:t>Septiem</w:t>
            </w:r>
            <w:r w:rsidR="00095B54">
              <w:rPr>
                <w:b/>
                <w:bCs/>
                <w:lang w:val="en-US"/>
              </w:rPr>
              <w:t>bre 2024</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DA359C">
            <w:pPr>
              <w:spacing w:after="0" w:line="240" w:lineRule="auto"/>
              <w:rPr>
                <w:rFonts w:cstheme="minorHAnsi"/>
                <w:sz w:val="20"/>
                <w:szCs w:val="20"/>
              </w:rPr>
            </w:pPr>
            <w:hyperlink r:id="rId93" w:tooltip="Informes de logros y/o seguimiento del Plan estratégico" w:history="1">
              <w:r>
                <w:rPr>
                  <w:rStyle w:val="Hipervnculo"/>
                  <w:rFonts w:cstheme="minorHAnsi"/>
                  <w:b/>
                  <w:bCs/>
                  <w:color w:val="auto"/>
                  <w:sz w:val="20"/>
                  <w:szCs w:val="20"/>
                  <w:u w:val="none"/>
                  <w:shd w:val="clear" w:color="auto" w:fill="FFFFFF"/>
                </w:rPr>
                <w:t>Memorias</w:t>
              </w:r>
            </w:hyperlink>
            <w:r>
              <w:rPr>
                <w:rStyle w:val="Hipervnculo"/>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40615B86" w:rsidR="00851F14" w:rsidRDefault="00403270">
            <w:pPr>
              <w:spacing w:after="0" w:line="240" w:lineRule="auto"/>
              <w:jc w:val="both"/>
              <w:rPr>
                <w:color w:val="0000FF" w:themeColor="hyperlink"/>
                <w:sz w:val="20"/>
                <w:szCs w:val="20"/>
              </w:rPr>
            </w:pPr>
            <w:r w:rsidRPr="00403270">
              <w:rPr>
                <w:color w:val="0000FF" w:themeColor="hyperlink"/>
                <w:sz w:val="20"/>
                <w:szCs w:val="20"/>
              </w:rPr>
              <w:t>https://ogtic.gob.do/transparencia/documentos/memorias-institucionales/</w:t>
            </w:r>
          </w:p>
        </w:tc>
        <w:tc>
          <w:tcPr>
            <w:tcW w:w="1843" w:type="dxa"/>
            <w:vAlign w:val="center"/>
          </w:tcPr>
          <w:p w14:paraId="3D0A4598" w14:textId="2DEAB2A1" w:rsidR="00851F14" w:rsidRDefault="00473B6E" w:rsidP="000E332C">
            <w:pPr>
              <w:spacing w:after="0" w:line="240" w:lineRule="auto"/>
              <w:jc w:val="center"/>
              <w:rPr>
                <w:b/>
                <w:bCs/>
                <w:lang w:val="es-ES"/>
              </w:rPr>
            </w:pPr>
            <w:r>
              <w:rPr>
                <w:b/>
                <w:bCs/>
                <w:lang w:val="es-ES"/>
              </w:rPr>
              <w:t xml:space="preserve"> </w:t>
            </w:r>
            <w:r w:rsidR="00034D1C">
              <w:rPr>
                <w:b/>
                <w:bCs/>
                <w:lang w:val="en-US"/>
              </w:rPr>
              <w:t>202</w:t>
            </w:r>
            <w:r w:rsidR="009820C8">
              <w:rPr>
                <w:b/>
                <w:bCs/>
                <w:lang w:val="en-US"/>
              </w:rPr>
              <w:t>3</w:t>
            </w: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DA359C">
            <w:pPr>
              <w:spacing w:after="0" w:line="240" w:lineRule="auto"/>
              <w:jc w:val="both"/>
              <w:rPr>
                <w:rFonts w:cstheme="minorHAnsi"/>
                <w:sz w:val="20"/>
                <w:szCs w:val="20"/>
                <w:shd w:val="clear" w:color="auto" w:fill="FFFFFF"/>
              </w:rPr>
            </w:pPr>
            <w:hyperlink r:id="rId94" w:history="1">
              <w:r>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7BE05741" w:rsidR="00851F14" w:rsidRDefault="001A35AC">
            <w:pPr>
              <w:spacing w:after="0" w:line="240" w:lineRule="auto"/>
              <w:jc w:val="center"/>
              <w:rPr>
                <w:b/>
                <w:bCs/>
                <w:shd w:val="clear" w:color="auto" w:fill="FFFFFF"/>
              </w:rPr>
            </w:pPr>
            <w:r>
              <w:rPr>
                <w:b/>
                <w:bCs/>
                <w:shd w:val="clear" w:color="auto" w:fill="FFFFFF"/>
                <w:lang w:val="en-US"/>
              </w:rPr>
              <w:t>Noviembre 2024</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DA359C">
            <w:pPr>
              <w:spacing w:after="0" w:line="240" w:lineRule="auto"/>
              <w:jc w:val="both"/>
              <w:rPr>
                <w:b/>
                <w:sz w:val="20"/>
                <w:szCs w:val="20"/>
              </w:rPr>
            </w:pPr>
            <w:hyperlink r:id="rId95" w:history="1">
              <w:r>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0A4D4BB1" w:rsidR="00851F14" w:rsidRDefault="00293088">
            <w:pPr>
              <w:spacing w:after="0" w:line="240" w:lineRule="auto"/>
              <w:jc w:val="center"/>
              <w:rPr>
                <w:b/>
                <w:bCs/>
                <w:sz w:val="20"/>
                <w:szCs w:val="20"/>
              </w:rPr>
            </w:pPr>
            <w:r>
              <w:rPr>
                <w:b/>
                <w:bCs/>
                <w:lang w:val="en-US"/>
              </w:rPr>
              <w:t>Septiem</w:t>
            </w:r>
            <w:r w:rsidR="00095B54">
              <w:rPr>
                <w:b/>
                <w:bCs/>
                <w:lang w:val="en-US"/>
              </w:rPr>
              <w:t>bre 2024</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DA359C">
            <w:pPr>
              <w:spacing w:after="0" w:line="240" w:lineRule="auto"/>
              <w:jc w:val="both"/>
              <w:rPr>
                <w:b/>
                <w:bCs/>
                <w:sz w:val="20"/>
                <w:szCs w:val="20"/>
              </w:rPr>
            </w:pPr>
            <w:hyperlink r:id="rId96" w:history="1">
              <w:r>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3535179E" w:rsidR="00851F14" w:rsidRDefault="00DA359C">
            <w:pPr>
              <w:spacing w:after="0" w:line="240" w:lineRule="auto"/>
              <w:jc w:val="center"/>
              <w:rPr>
                <w:b/>
                <w:lang w:val="en-US"/>
              </w:rPr>
            </w:pPr>
            <w:r>
              <w:rPr>
                <w:b/>
                <w:lang w:val="es-ES"/>
              </w:rPr>
              <w:t xml:space="preserve"> 202</w:t>
            </w:r>
            <w:r w:rsidR="00D64A54">
              <w:rPr>
                <w:b/>
                <w:lang w:val="en-US"/>
              </w:rPr>
              <w:t>3</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DA359C">
            <w:pPr>
              <w:spacing w:after="0" w:line="240" w:lineRule="auto"/>
              <w:rPr>
                <w:b/>
                <w:bCs/>
                <w:sz w:val="20"/>
                <w:szCs w:val="20"/>
              </w:rPr>
            </w:pPr>
            <w:hyperlink r:id="rId97">
              <w:r>
                <w:rPr>
                  <w:rStyle w:val="Hipervnculo"/>
                  <w:b/>
                  <w:bCs/>
                  <w:sz w:val="20"/>
                  <w:szCs w:val="20"/>
                </w:rPr>
                <w:t>https://ogtic.gob.do/transparencia/documentos/gestion-del-centro-de-atencion-ciudadana-cac/</w:t>
              </w:r>
            </w:hyperlink>
          </w:p>
        </w:tc>
        <w:tc>
          <w:tcPr>
            <w:tcW w:w="1843" w:type="dxa"/>
            <w:vAlign w:val="center"/>
          </w:tcPr>
          <w:p w14:paraId="37E7D643" w14:textId="3D4D52DD" w:rsidR="00851F14" w:rsidRDefault="00293088">
            <w:pPr>
              <w:spacing w:after="0" w:line="240" w:lineRule="auto"/>
              <w:jc w:val="center"/>
              <w:rPr>
                <w:b/>
                <w:bCs/>
                <w:lang w:val="en-US"/>
              </w:rPr>
            </w:pPr>
            <w:r>
              <w:rPr>
                <w:b/>
                <w:bCs/>
                <w:lang w:val="en-US"/>
              </w:rPr>
              <w:t>Septiem</w:t>
            </w:r>
            <w:r w:rsidR="00095B54">
              <w:rPr>
                <w:b/>
                <w:bCs/>
                <w:lang w:val="en-US"/>
              </w:rPr>
              <w:t>bre 2024</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E04D57">
            <w:pPr>
              <w:spacing w:after="0" w:line="240" w:lineRule="auto"/>
              <w:rPr>
                <w:b/>
                <w:bCs/>
                <w:sz w:val="20"/>
                <w:szCs w:val="20"/>
              </w:rPr>
            </w:pPr>
            <w:hyperlink r:id="rId98" w:history="1">
              <w:r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2C1EA701" w:rsidR="00851F14" w:rsidRDefault="00293088">
            <w:pPr>
              <w:spacing w:after="0" w:line="240" w:lineRule="auto"/>
              <w:jc w:val="center"/>
              <w:rPr>
                <w:b/>
                <w:bCs/>
                <w:lang w:val="en-US"/>
              </w:rPr>
            </w:pPr>
            <w:r>
              <w:rPr>
                <w:b/>
                <w:bCs/>
                <w:lang w:val="en-US"/>
              </w:rPr>
              <w:t>Septiem</w:t>
            </w:r>
            <w:r w:rsidR="00095B54">
              <w:rPr>
                <w:b/>
                <w:bCs/>
                <w:lang w:val="en-US"/>
              </w:rPr>
              <w:t>bre 2024</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DA359C">
            <w:pPr>
              <w:spacing w:after="0" w:line="240" w:lineRule="auto"/>
              <w:rPr>
                <w:b/>
                <w:sz w:val="20"/>
                <w:szCs w:val="20"/>
              </w:rPr>
            </w:pPr>
            <w:hyperlink r:id="rId99" w:history="1">
              <w:r>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E8A5F2C" w:rsidR="00851F14" w:rsidRDefault="00293088">
            <w:pPr>
              <w:spacing w:after="0" w:line="240" w:lineRule="auto"/>
              <w:jc w:val="center"/>
              <w:rPr>
                <w:b/>
                <w:bCs/>
                <w:lang w:val="en-US"/>
              </w:rPr>
            </w:pPr>
            <w:r>
              <w:rPr>
                <w:b/>
                <w:bCs/>
                <w:lang w:val="en-US"/>
              </w:rPr>
              <w:t>Septiem</w:t>
            </w:r>
            <w:r w:rsidR="00095B54">
              <w:rPr>
                <w:b/>
                <w:bCs/>
                <w:lang w:val="en-US"/>
              </w:rPr>
              <w:t>bre 2024</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35BAB5A9" w14:textId="77777777" w:rsidTr="00F1596E">
        <w:tc>
          <w:tcPr>
            <w:tcW w:w="3358" w:type="dxa"/>
            <w:shd w:val="clear" w:color="auto" w:fill="1F497D" w:themeFill="text2"/>
          </w:tcPr>
          <w:p w14:paraId="23291AE7" w14:textId="77777777" w:rsidR="00851F14" w:rsidRDefault="00DA359C" w:rsidP="00F1596E">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rsidP="00F1596E">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rsidP="00F1596E">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rsidP="00F1596E">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rsidP="00F1596E">
            <w:pPr>
              <w:spacing w:after="0" w:line="240" w:lineRule="auto"/>
              <w:jc w:val="center"/>
              <w:rPr>
                <w:b/>
                <w:color w:val="FFFFFF" w:themeColor="background1"/>
              </w:rPr>
            </w:pPr>
            <w:r>
              <w:rPr>
                <w:b/>
                <w:color w:val="FFFFFF" w:themeColor="background1"/>
              </w:rPr>
              <w:t>DISPONIBILIDAD (SI/NO)</w:t>
            </w:r>
          </w:p>
        </w:tc>
      </w:tr>
      <w:tr w:rsidR="00851F14" w14:paraId="71F9F5DC" w14:textId="77777777" w:rsidTr="00F1596E">
        <w:tc>
          <w:tcPr>
            <w:tcW w:w="3358" w:type="dxa"/>
          </w:tcPr>
          <w:p w14:paraId="56D7E371" w14:textId="77777777" w:rsidR="00851F14" w:rsidRDefault="00DA359C" w:rsidP="00F1596E">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DA359C" w:rsidP="00F1596E">
            <w:pPr>
              <w:spacing w:after="0" w:line="240" w:lineRule="auto"/>
            </w:pPr>
            <w:hyperlink r:id="rId100" w:history="1">
              <w:r>
                <w:rPr>
                  <w:rStyle w:val="Hipervnculo"/>
                </w:rPr>
                <w:t>https://ogtic.gob.do/s/servicios/</w:t>
              </w:r>
            </w:hyperlink>
          </w:p>
          <w:p w14:paraId="0B0AA594" w14:textId="77777777" w:rsidR="00851F14" w:rsidRDefault="00851F14" w:rsidP="00F1596E">
            <w:pPr>
              <w:spacing w:after="0" w:line="240" w:lineRule="auto"/>
              <w:rPr>
                <w:rFonts w:cstheme="minorHAnsi"/>
                <w:sz w:val="20"/>
                <w:szCs w:val="20"/>
              </w:rPr>
            </w:pPr>
          </w:p>
        </w:tc>
        <w:tc>
          <w:tcPr>
            <w:tcW w:w="1843" w:type="dxa"/>
            <w:vAlign w:val="center"/>
          </w:tcPr>
          <w:p w14:paraId="327ECC8C" w14:textId="77777777" w:rsidR="00851F14" w:rsidRDefault="00DA359C" w:rsidP="00F1596E">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2C918D2" w14:textId="77777777" w:rsidTr="00F1596E">
        <w:tc>
          <w:tcPr>
            <w:tcW w:w="3358" w:type="dxa"/>
          </w:tcPr>
          <w:p w14:paraId="1D3AA03A"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p w14:paraId="1D59F767"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1F74F54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DA359C" w:rsidP="00F1596E">
            <w:pPr>
              <w:spacing w:after="0" w:line="240" w:lineRule="auto"/>
            </w:pPr>
            <w:hyperlink r:id="rId101" w:history="1">
              <w:r>
                <w:rPr>
                  <w:rStyle w:val="Hipervnculo"/>
                </w:rPr>
                <w:t>https://ogtic.gob.do/servicio/firma-digital-con-certificado/</w:t>
              </w:r>
            </w:hyperlink>
          </w:p>
          <w:p w14:paraId="3D14E490" w14:textId="77777777" w:rsidR="00851F14" w:rsidRDefault="00851F14" w:rsidP="00F1596E">
            <w:pPr>
              <w:spacing w:after="0" w:line="240" w:lineRule="auto"/>
            </w:pPr>
          </w:p>
        </w:tc>
        <w:tc>
          <w:tcPr>
            <w:tcW w:w="1843" w:type="dxa"/>
            <w:vAlign w:val="center"/>
          </w:tcPr>
          <w:p w14:paraId="65913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69458700" w14:textId="77777777" w:rsidTr="00F1596E">
        <w:tc>
          <w:tcPr>
            <w:tcW w:w="3358" w:type="dxa"/>
          </w:tcPr>
          <w:p w14:paraId="77C9F3CC"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2CAC552F" w14:textId="77777777" w:rsidR="00851F14" w:rsidRDefault="00851F14" w:rsidP="00F1596E">
            <w:pPr>
              <w:spacing w:after="0" w:line="240" w:lineRule="auto"/>
              <w:jc w:val="both"/>
              <w:rPr>
                <w:rStyle w:val="Textoennegrita"/>
                <w:rFonts w:cstheme="minorHAnsi"/>
                <w:b w:val="0"/>
                <w:bCs w:val="0"/>
                <w:sz w:val="20"/>
                <w:szCs w:val="20"/>
                <w:shd w:val="clear" w:color="auto" w:fill="FFFFFF"/>
              </w:rPr>
            </w:pPr>
          </w:p>
          <w:p w14:paraId="170C2DE4" w14:textId="77777777" w:rsidR="001079E5" w:rsidRDefault="001079E5" w:rsidP="00F1596E">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DA359C" w:rsidP="00F1596E">
            <w:pPr>
              <w:spacing w:after="0" w:line="240" w:lineRule="auto"/>
            </w:pPr>
            <w:hyperlink r:id="rId102" w:history="1">
              <w:r>
                <w:rPr>
                  <w:rStyle w:val="Hipervnculo"/>
                </w:rPr>
                <w:t>https://ogtic.gob.do/servicio/nube-computacional-gubernamental-ogticloud/</w:t>
              </w:r>
            </w:hyperlink>
          </w:p>
          <w:p w14:paraId="79F3AAFF" w14:textId="77777777" w:rsidR="00851F14" w:rsidRDefault="00851F14" w:rsidP="00F1596E">
            <w:pPr>
              <w:spacing w:after="0" w:line="240" w:lineRule="auto"/>
            </w:pPr>
          </w:p>
        </w:tc>
        <w:tc>
          <w:tcPr>
            <w:tcW w:w="1843" w:type="dxa"/>
            <w:vAlign w:val="center"/>
          </w:tcPr>
          <w:p w14:paraId="13F3E57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EAB522E" w14:textId="77777777" w:rsidTr="00F1596E">
        <w:tc>
          <w:tcPr>
            <w:tcW w:w="3358" w:type="dxa"/>
          </w:tcPr>
          <w:p w14:paraId="2B58EB49" w14:textId="77777777" w:rsidR="00851F14" w:rsidRDefault="00DA359C" w:rsidP="00F1596E">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DA359C" w:rsidP="00F1596E">
            <w:pPr>
              <w:spacing w:after="0" w:line="240" w:lineRule="auto"/>
            </w:pPr>
            <w:hyperlink r:id="rId103" w:history="1">
              <w:r>
                <w:rPr>
                  <w:rStyle w:val="Hipervnculo"/>
                </w:rPr>
                <w:t>https://ogtic.gob.do/servicio/alojamiento-de-equipos-colocacion/</w:t>
              </w:r>
            </w:hyperlink>
          </w:p>
          <w:p w14:paraId="6E899D3C" w14:textId="77777777" w:rsidR="00851F14" w:rsidRDefault="00851F14" w:rsidP="00F1596E">
            <w:pPr>
              <w:spacing w:after="0" w:line="240" w:lineRule="auto"/>
            </w:pPr>
          </w:p>
        </w:tc>
        <w:tc>
          <w:tcPr>
            <w:tcW w:w="1843" w:type="dxa"/>
            <w:vAlign w:val="center"/>
          </w:tcPr>
          <w:p w14:paraId="3061FD1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A2E1697" w14:textId="77777777" w:rsidTr="00F1596E">
        <w:tc>
          <w:tcPr>
            <w:tcW w:w="3358" w:type="dxa"/>
          </w:tcPr>
          <w:p w14:paraId="5D7C6DB9" w14:textId="77777777" w:rsidR="00851F14" w:rsidRDefault="00DA359C" w:rsidP="00F1596E">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DA359C" w:rsidP="00F1596E">
            <w:pPr>
              <w:spacing w:after="0" w:line="240" w:lineRule="auto"/>
            </w:pPr>
            <w:hyperlink r:id="rId104" w:history="1">
              <w:r>
                <w:rPr>
                  <w:rStyle w:val="Hipervnculo"/>
                </w:rPr>
                <w:t>https://ogtic.gob.do/servicio/consultoria-y-auditoria-en-las-nortic/</w:t>
              </w:r>
            </w:hyperlink>
          </w:p>
          <w:p w14:paraId="7FC8E5C3" w14:textId="77777777" w:rsidR="00851F14" w:rsidRDefault="00851F14" w:rsidP="00F1596E">
            <w:pPr>
              <w:spacing w:after="0" w:line="240" w:lineRule="auto"/>
            </w:pPr>
          </w:p>
        </w:tc>
        <w:tc>
          <w:tcPr>
            <w:tcW w:w="1843" w:type="dxa"/>
            <w:vAlign w:val="center"/>
          </w:tcPr>
          <w:p w14:paraId="592356B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322B4C8" w14:textId="77777777" w:rsidTr="00F1596E">
        <w:tc>
          <w:tcPr>
            <w:tcW w:w="3358" w:type="dxa"/>
          </w:tcPr>
          <w:p w14:paraId="45257B64"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rsidP="00F1596E">
            <w:pPr>
              <w:spacing w:after="0" w:line="240" w:lineRule="auto"/>
              <w:jc w:val="both"/>
              <w:rPr>
                <w:sz w:val="20"/>
                <w:szCs w:val="20"/>
                <w:shd w:val="clear" w:color="auto" w:fill="FFFFFF"/>
              </w:rPr>
            </w:pPr>
          </w:p>
          <w:p w14:paraId="53109EB2" w14:textId="77777777" w:rsidR="00851F14" w:rsidRDefault="00851F14" w:rsidP="00F1596E">
            <w:pPr>
              <w:spacing w:after="0" w:line="240" w:lineRule="auto"/>
              <w:jc w:val="both"/>
              <w:rPr>
                <w:sz w:val="20"/>
                <w:szCs w:val="20"/>
                <w:shd w:val="clear" w:color="auto" w:fill="FFFFFF"/>
              </w:rPr>
            </w:pPr>
          </w:p>
          <w:p w14:paraId="3FA4EE60" w14:textId="77777777" w:rsidR="00851F14" w:rsidRDefault="00851F14" w:rsidP="00F1596E">
            <w:pPr>
              <w:spacing w:after="0" w:line="240" w:lineRule="auto"/>
              <w:jc w:val="both"/>
              <w:rPr>
                <w:sz w:val="20"/>
                <w:szCs w:val="20"/>
                <w:shd w:val="clear" w:color="auto" w:fill="FFFFFF"/>
              </w:rPr>
            </w:pPr>
          </w:p>
          <w:p w14:paraId="3559BF4E" w14:textId="77777777" w:rsidR="00851F14" w:rsidRDefault="00851F14" w:rsidP="00F1596E">
            <w:pPr>
              <w:spacing w:after="0" w:line="240" w:lineRule="auto"/>
              <w:jc w:val="both"/>
              <w:rPr>
                <w:sz w:val="20"/>
                <w:szCs w:val="20"/>
                <w:shd w:val="clear" w:color="auto" w:fill="FFFFFF"/>
              </w:rPr>
            </w:pPr>
          </w:p>
        </w:tc>
        <w:tc>
          <w:tcPr>
            <w:tcW w:w="1321" w:type="dxa"/>
            <w:vAlign w:val="center"/>
          </w:tcPr>
          <w:p w14:paraId="4F0CD26D"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DA359C" w:rsidP="00F1596E">
            <w:pPr>
              <w:spacing w:after="0" w:line="240" w:lineRule="auto"/>
            </w:pPr>
            <w:hyperlink r:id="rId105">
              <w:r>
                <w:rPr>
                  <w:rStyle w:val="Hipervnculo"/>
                </w:rPr>
                <w:t>https://ogtic.gob.do/servicio/alojamiento-de-portales-gubernamentales-a-las-instituciones-del-estado/</w:t>
              </w:r>
            </w:hyperlink>
          </w:p>
        </w:tc>
        <w:tc>
          <w:tcPr>
            <w:tcW w:w="1843" w:type="dxa"/>
            <w:vAlign w:val="center"/>
          </w:tcPr>
          <w:p w14:paraId="7F76533C"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9368AB" w14:textId="77777777" w:rsidTr="00F1596E">
        <w:tc>
          <w:tcPr>
            <w:tcW w:w="3358" w:type="dxa"/>
          </w:tcPr>
          <w:p w14:paraId="357E2603" w14:textId="77777777" w:rsidR="00851F14" w:rsidRDefault="00DA359C" w:rsidP="00F1596E">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DA359C" w:rsidP="00F1596E">
            <w:pPr>
              <w:spacing w:after="0" w:line="240" w:lineRule="auto"/>
            </w:pPr>
            <w:hyperlink r:id="rId106" w:history="1">
              <w:r>
                <w:rPr>
                  <w:rStyle w:val="Hipervnculo"/>
                </w:rPr>
                <w:t>https://ogtic.gob.do/servicio/correos-electronicos-a-las-instituciones-del-estado/</w:t>
              </w:r>
            </w:hyperlink>
          </w:p>
          <w:p w14:paraId="054F977A" w14:textId="77777777" w:rsidR="00851F14" w:rsidRDefault="00851F14" w:rsidP="00F1596E">
            <w:pPr>
              <w:spacing w:after="0" w:line="240" w:lineRule="auto"/>
            </w:pPr>
          </w:p>
        </w:tc>
        <w:tc>
          <w:tcPr>
            <w:tcW w:w="1843" w:type="dxa"/>
            <w:vAlign w:val="center"/>
          </w:tcPr>
          <w:p w14:paraId="5972D033"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7D88ACDA" w14:textId="77777777" w:rsidTr="00F1596E">
        <w:tc>
          <w:tcPr>
            <w:tcW w:w="3358" w:type="dxa"/>
          </w:tcPr>
          <w:p w14:paraId="45233BBE" w14:textId="77777777" w:rsidR="00851F14" w:rsidRDefault="00DA359C" w:rsidP="00F1596E">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DA359C" w:rsidP="00F1596E">
            <w:pPr>
              <w:spacing w:after="0" w:line="240" w:lineRule="auto"/>
            </w:pPr>
            <w:hyperlink r:id="rId107" w:history="1">
              <w:r>
                <w:rPr>
                  <w:rStyle w:val="Hipervnculo"/>
                </w:rPr>
                <w:t>https://ogtic.gob.do/servicio/vinculacion-de-iap-al-centro-de-contacto-gubernamental-462/</w:t>
              </w:r>
            </w:hyperlink>
          </w:p>
          <w:p w14:paraId="0F69B4BA" w14:textId="77777777" w:rsidR="00851F14" w:rsidRDefault="00851F14" w:rsidP="00F1596E">
            <w:pPr>
              <w:spacing w:after="0" w:line="240" w:lineRule="auto"/>
            </w:pPr>
          </w:p>
        </w:tc>
        <w:tc>
          <w:tcPr>
            <w:tcW w:w="1843" w:type="dxa"/>
            <w:vAlign w:val="center"/>
          </w:tcPr>
          <w:p w14:paraId="65470EA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F30E489" w14:textId="77777777" w:rsidTr="00F1596E">
        <w:tc>
          <w:tcPr>
            <w:tcW w:w="3358" w:type="dxa"/>
          </w:tcPr>
          <w:p w14:paraId="7F5C1EB4" w14:textId="77777777" w:rsidR="00851F14" w:rsidRDefault="00DA359C" w:rsidP="00F1596E">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rsidP="00F1596E">
            <w:pPr>
              <w:spacing w:after="0" w:line="240" w:lineRule="auto"/>
              <w:jc w:val="both"/>
              <w:rPr>
                <w:rFonts w:cstheme="minorHAnsi"/>
                <w:sz w:val="20"/>
                <w:szCs w:val="20"/>
                <w:shd w:val="clear" w:color="auto" w:fill="FFFFFF"/>
              </w:rPr>
            </w:pPr>
          </w:p>
          <w:p w14:paraId="497AAE97" w14:textId="77777777" w:rsidR="00851F14" w:rsidRDefault="00851F14" w:rsidP="00F1596E">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DA359C" w:rsidP="00F1596E">
            <w:pPr>
              <w:spacing w:after="0" w:line="240" w:lineRule="auto"/>
            </w:pPr>
            <w:hyperlink r:id="rId108" w:history="1">
              <w:r>
                <w:rPr>
                  <w:rStyle w:val="Hipervnculo"/>
                </w:rPr>
                <w:t>https://ogtic.gob.do/servicio/vinculacion-de-iap-al-sistema-de-atencion-ciudadana-3-1-1/</w:t>
              </w:r>
            </w:hyperlink>
          </w:p>
          <w:p w14:paraId="5B862CDC" w14:textId="77777777" w:rsidR="00851F14" w:rsidRDefault="00851F14" w:rsidP="00F1596E">
            <w:pPr>
              <w:spacing w:after="0" w:line="240" w:lineRule="auto"/>
            </w:pPr>
          </w:p>
        </w:tc>
        <w:tc>
          <w:tcPr>
            <w:tcW w:w="1843" w:type="dxa"/>
            <w:vAlign w:val="center"/>
          </w:tcPr>
          <w:p w14:paraId="4573E091"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16F8274D" w14:textId="77777777" w:rsidTr="00F1596E">
        <w:tc>
          <w:tcPr>
            <w:tcW w:w="3358" w:type="dxa"/>
          </w:tcPr>
          <w:p w14:paraId="21BC3B4E" w14:textId="67847867" w:rsidR="00BB3E3A" w:rsidRDefault="00DA359C" w:rsidP="00F1596E">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DA359C" w:rsidP="00F1596E">
            <w:pPr>
              <w:spacing w:after="0" w:line="240" w:lineRule="auto"/>
            </w:pPr>
            <w:hyperlink r:id="rId109" w:history="1">
              <w:r>
                <w:rPr>
                  <w:rStyle w:val="Hipervnculo"/>
                </w:rPr>
                <w:t>https://ogtic.gob.do/servicio/plantillas-creacion-de-portales-gubernamentales/</w:t>
              </w:r>
            </w:hyperlink>
          </w:p>
          <w:p w14:paraId="02F7F710" w14:textId="77777777" w:rsidR="00851F14" w:rsidRDefault="00851F14" w:rsidP="00F1596E">
            <w:pPr>
              <w:spacing w:after="0" w:line="240" w:lineRule="auto"/>
            </w:pPr>
          </w:p>
        </w:tc>
        <w:tc>
          <w:tcPr>
            <w:tcW w:w="1843" w:type="dxa"/>
            <w:vAlign w:val="center"/>
          </w:tcPr>
          <w:p w14:paraId="7DCDC71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13B28116" w14:textId="77777777" w:rsidR="0058504D" w:rsidRDefault="0058504D">
      <w:r>
        <w:br w:type="page"/>
      </w:r>
    </w:p>
    <w:tbl>
      <w:tblPr>
        <w:tblStyle w:val="Tablaconcuadrcula"/>
        <w:tblpPr w:leftFromText="141" w:rightFromText="141" w:vertAnchor="text" w:tblpX="-431" w:tblpY="1"/>
        <w:tblOverlap w:val="never"/>
        <w:tblW w:w="14176" w:type="dxa"/>
        <w:tblLayout w:type="fixed"/>
        <w:tblLook w:val="04A0" w:firstRow="1" w:lastRow="0" w:firstColumn="1" w:lastColumn="0" w:noHBand="0" w:noVBand="1"/>
      </w:tblPr>
      <w:tblGrid>
        <w:gridCol w:w="3358"/>
        <w:gridCol w:w="1321"/>
        <w:gridCol w:w="5670"/>
        <w:gridCol w:w="1843"/>
        <w:gridCol w:w="1984"/>
      </w:tblGrid>
      <w:tr w:rsidR="00851F14" w14:paraId="4A186574" w14:textId="77777777" w:rsidTr="00F1596E">
        <w:tc>
          <w:tcPr>
            <w:tcW w:w="3358" w:type="dxa"/>
          </w:tcPr>
          <w:p w14:paraId="49086587" w14:textId="6C264859" w:rsidR="00DB5C61"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Solicitud de Servicios de </w:t>
            </w:r>
            <w:r w:rsidR="007A6033">
              <w:rPr>
                <w:rFonts w:cstheme="minorHAnsi"/>
                <w:b/>
                <w:bCs/>
                <w:sz w:val="20"/>
                <w:szCs w:val="20"/>
                <w:shd w:val="clear" w:color="auto" w:fill="FFFFFF"/>
              </w:rPr>
              <w:t xml:space="preserve">Asistencia </w:t>
            </w:r>
            <w:r w:rsidR="00DB5C61">
              <w:rPr>
                <w:rFonts w:cstheme="minorHAnsi"/>
                <w:b/>
                <w:bCs/>
                <w:sz w:val="20"/>
                <w:szCs w:val="20"/>
                <w:shd w:val="clear" w:color="auto" w:fill="FFFFFF"/>
              </w:rPr>
              <w:t>Técnica</w:t>
            </w:r>
            <w:r>
              <w:rPr>
                <w:rFonts w:cstheme="minorHAnsi"/>
                <w:b/>
                <w:bCs/>
                <w:sz w:val="20"/>
                <w:szCs w:val="20"/>
                <w:shd w:val="clear" w:color="auto" w:fill="FFFFFF"/>
              </w:rPr>
              <w:t>:</w:t>
            </w:r>
            <w:r>
              <w:rPr>
                <w:rFonts w:ascii="Arial" w:hAnsi="Arial" w:cs="Arial"/>
                <w:color w:val="000000"/>
                <w:shd w:val="clear" w:color="auto" w:fill="FFFFFF"/>
              </w:rPr>
              <w:t xml:space="preserve"> </w:t>
            </w:r>
            <w:r w:rsidR="00C175FA" w:rsidRPr="00C175FA">
              <w:rPr>
                <w:rFonts w:cstheme="minorHAnsi"/>
                <w:sz w:val="20"/>
                <w:szCs w:val="20"/>
                <w:shd w:val="clear" w:color="auto" w:fill="FFFFFF"/>
              </w:rPr>
              <w:t>Consiste en proveer a los organismos gubernamentales, asesoría especializada en sus procesos de transformación digital, tales como: implementación de sistemas, auditoría forense, infraestructura tecnológica, así como ofrecer el acompañamiento en la elaboración de especificaciones técnicas para procesos de adquisición de bienes y servicios de tecnología, en las diferentes áreas de las Tecnologías de la Información y Comunicación (TIC).</w:t>
            </w:r>
          </w:p>
        </w:tc>
        <w:tc>
          <w:tcPr>
            <w:tcW w:w="1321" w:type="dxa"/>
            <w:vAlign w:val="center"/>
          </w:tcPr>
          <w:p w14:paraId="622BBA7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DA359C" w:rsidP="00F1596E">
            <w:pPr>
              <w:spacing w:after="0" w:line="240" w:lineRule="auto"/>
            </w:pPr>
            <w:hyperlink r:id="rId110" w:history="1">
              <w:r>
                <w:rPr>
                  <w:rStyle w:val="Hipervnculo"/>
                </w:rPr>
                <w:t>https://ogtic.gob.do/servicio/solicitud-de-asesoria-tecnica/</w:t>
              </w:r>
            </w:hyperlink>
          </w:p>
          <w:p w14:paraId="4F19E5F0" w14:textId="77777777" w:rsidR="00851F14" w:rsidRDefault="00851F14" w:rsidP="00F1596E">
            <w:pPr>
              <w:spacing w:after="0" w:line="240" w:lineRule="auto"/>
            </w:pPr>
          </w:p>
        </w:tc>
        <w:tc>
          <w:tcPr>
            <w:tcW w:w="1843" w:type="dxa"/>
            <w:vAlign w:val="center"/>
          </w:tcPr>
          <w:p w14:paraId="2F970A32"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79B955C" w14:textId="77777777" w:rsidTr="00F1596E">
        <w:tc>
          <w:tcPr>
            <w:tcW w:w="3358" w:type="dxa"/>
          </w:tcPr>
          <w:p w14:paraId="067DDA32" w14:textId="45EBA14D" w:rsidR="00851F14" w:rsidRDefault="00DA359C" w:rsidP="00F1596E">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tc>
        <w:tc>
          <w:tcPr>
            <w:tcW w:w="1321" w:type="dxa"/>
            <w:vAlign w:val="center"/>
          </w:tcPr>
          <w:p w14:paraId="2528619E"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DA359C" w:rsidP="00F1596E">
            <w:pPr>
              <w:spacing w:after="0" w:line="240" w:lineRule="auto"/>
            </w:pPr>
            <w:hyperlink r:id="rId111" w:history="1">
              <w:r>
                <w:rPr>
                  <w:rStyle w:val="Hipervnculo"/>
                </w:rPr>
                <w:t>https://ogtic.gob.do/servicio/servicios-de-atencion-telefonica-al-ciudadano-ofrecido-en-el-dac/</w:t>
              </w:r>
            </w:hyperlink>
          </w:p>
          <w:p w14:paraId="3E09B198" w14:textId="77777777" w:rsidR="00851F14" w:rsidRDefault="00851F14" w:rsidP="00F1596E">
            <w:pPr>
              <w:spacing w:after="0" w:line="240" w:lineRule="auto"/>
            </w:pPr>
          </w:p>
        </w:tc>
        <w:tc>
          <w:tcPr>
            <w:tcW w:w="1843" w:type="dxa"/>
            <w:vAlign w:val="center"/>
          </w:tcPr>
          <w:p w14:paraId="14EED85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208D822" w14:textId="77777777" w:rsidTr="00F1596E">
        <w:tc>
          <w:tcPr>
            <w:tcW w:w="3358" w:type="dxa"/>
          </w:tcPr>
          <w:p w14:paraId="16BDBF18"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Estadísticas Nacionales e Internacionales sobre el Avance de Gobierno Electrónico: </w:t>
            </w:r>
            <w:r w:rsidRPr="00D46D8C">
              <w:rPr>
                <w:rFonts w:cstheme="minorHAnsi"/>
                <w:sz w:val="20"/>
                <w:szCs w:val="20"/>
                <w:shd w:val="clear" w:color="auto" w:fill="FFFFFF"/>
              </w:rPr>
              <w:t>Este servicio</w:t>
            </w:r>
            <w:r>
              <w:rPr>
                <w:rFonts w:cstheme="minorHAnsi"/>
                <w:b/>
                <w:bCs/>
                <w:sz w:val="20"/>
                <w:szCs w:val="20"/>
                <w:shd w:val="clear" w:color="auto" w:fill="FFFFFF"/>
              </w:rPr>
              <w:t xml:space="preserve">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DA359C" w:rsidP="00F1596E">
            <w:pPr>
              <w:spacing w:after="0" w:line="240" w:lineRule="auto"/>
            </w:pPr>
            <w:hyperlink r:id="rId112" w:history="1">
              <w:r>
                <w:rPr>
                  <w:rStyle w:val="Hipervnculo"/>
                </w:rPr>
                <w:t>https://ogtic.gob.do/servicio/servicio-de-estadisticas-nacionales-e-internacionales-sobre-el-avance-de-gobierno-electronico/</w:t>
              </w:r>
            </w:hyperlink>
          </w:p>
          <w:p w14:paraId="0CDDCAEC" w14:textId="77777777" w:rsidR="00851F14" w:rsidRDefault="00851F14" w:rsidP="00F1596E">
            <w:pPr>
              <w:spacing w:after="0" w:line="240" w:lineRule="auto"/>
            </w:pPr>
          </w:p>
        </w:tc>
        <w:tc>
          <w:tcPr>
            <w:tcW w:w="1843" w:type="dxa"/>
            <w:vAlign w:val="center"/>
          </w:tcPr>
          <w:p w14:paraId="33BE71F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06BE11F7" w14:textId="77777777" w:rsidTr="00F1596E">
        <w:tc>
          <w:tcPr>
            <w:tcW w:w="3358" w:type="dxa"/>
          </w:tcPr>
          <w:p w14:paraId="68585835" w14:textId="6DD2687C" w:rsidR="00851F14" w:rsidRDefault="00AB7E66" w:rsidP="00F1596E">
            <w:pPr>
              <w:spacing w:after="0" w:line="240" w:lineRule="auto"/>
              <w:rPr>
                <w:sz w:val="20"/>
                <w:szCs w:val="20"/>
                <w:shd w:val="clear" w:color="auto" w:fill="FFFFFF"/>
              </w:rPr>
            </w:pPr>
            <w:r>
              <w:rPr>
                <w:b/>
                <w:bCs/>
                <w:sz w:val="20"/>
                <w:szCs w:val="20"/>
                <w:shd w:val="clear" w:color="auto" w:fill="FFFFFF"/>
              </w:rPr>
              <w:lastRenderedPageBreak/>
              <w:t>Desarrollo de Plataformas</w:t>
            </w:r>
            <w:r w:rsidR="00DA359C">
              <w:rPr>
                <w:b/>
                <w:bCs/>
                <w:sz w:val="20"/>
                <w:szCs w:val="20"/>
                <w:shd w:val="clear" w:color="auto" w:fill="FFFFFF"/>
              </w:rPr>
              <w:t xml:space="preserve">: </w:t>
            </w:r>
            <w:r w:rsidR="00B541BD" w:rsidRPr="00B541BD">
              <w:rPr>
                <w:rFonts w:ascii="Titillium Web" w:hAnsi="Titillium Web"/>
                <w:color w:val="000000"/>
                <w:shd w:val="clear" w:color="auto" w:fill="FFFFFF"/>
              </w:rPr>
              <w:t xml:space="preserve"> </w:t>
            </w:r>
            <w:r w:rsidR="00B541BD" w:rsidRPr="00B541BD">
              <w:rPr>
                <w:sz w:val="20"/>
                <w:szCs w:val="20"/>
                <w:shd w:val="clear" w:color="auto" w:fill="FFFFFF"/>
              </w:rPr>
              <w:t>Consiste en brindar acompañamiento a las instituciones en el desarrollo de nuevas plataformas y servicios que incidan en la transformación digital del Estado y generen impacto a los ciudadanos.</w:t>
            </w:r>
          </w:p>
        </w:tc>
        <w:tc>
          <w:tcPr>
            <w:tcW w:w="1321" w:type="dxa"/>
            <w:vAlign w:val="center"/>
          </w:tcPr>
          <w:p w14:paraId="203CCA83"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1CC23E0" w14:textId="5EB94E25" w:rsidR="00851F14" w:rsidRDefault="006941CA" w:rsidP="00AB7E66">
            <w:pPr>
              <w:spacing w:after="0" w:line="240" w:lineRule="auto"/>
            </w:pPr>
            <w:hyperlink r:id="rId113" w:history="1">
              <w:r w:rsidRPr="00C87F9B">
                <w:rPr>
                  <w:rStyle w:val="Hipervnculo"/>
                </w:rPr>
                <w:t>https://ogtic.gob.do/servicio/desarrollo-de-plataformas-y-servicios/</w:t>
              </w:r>
            </w:hyperlink>
          </w:p>
          <w:p w14:paraId="2DB565E5" w14:textId="2775231B" w:rsidR="006941CA" w:rsidRDefault="006941CA" w:rsidP="00AB7E66">
            <w:pPr>
              <w:spacing w:after="0" w:line="240" w:lineRule="auto"/>
            </w:pPr>
          </w:p>
        </w:tc>
        <w:tc>
          <w:tcPr>
            <w:tcW w:w="1843" w:type="dxa"/>
            <w:vAlign w:val="center"/>
          </w:tcPr>
          <w:p w14:paraId="2312CF25"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602C52" w14:paraId="3D7A5189" w14:textId="77777777" w:rsidTr="00F1596E">
        <w:tc>
          <w:tcPr>
            <w:tcW w:w="3358" w:type="dxa"/>
          </w:tcPr>
          <w:p w14:paraId="0A1C6263" w14:textId="77777777" w:rsidR="00602C52" w:rsidRDefault="00602C52" w:rsidP="00602C52">
            <w:pPr>
              <w:spacing w:after="0" w:line="240" w:lineRule="auto"/>
              <w:rPr>
                <w:sz w:val="20"/>
                <w:szCs w:val="20"/>
                <w:shd w:val="clear" w:color="auto" w:fill="FFFFFF"/>
              </w:rPr>
            </w:pPr>
            <w:r>
              <w:rPr>
                <w:b/>
                <w:bCs/>
                <w:sz w:val="20"/>
                <w:szCs w:val="20"/>
                <w:shd w:val="clear" w:color="auto" w:fill="FFFFFF"/>
              </w:rPr>
              <w:t xml:space="preserve">Firma Gob: </w:t>
            </w:r>
            <w:r w:rsidRPr="00602C52">
              <w:rPr>
                <w:rFonts w:ascii="Titillium Web" w:hAnsi="Titillium Web"/>
                <w:color w:val="000000"/>
                <w:shd w:val="clear" w:color="auto" w:fill="FFFFFF"/>
              </w:rPr>
              <w:t xml:space="preserve"> </w:t>
            </w:r>
            <w:r w:rsidRPr="00602C52">
              <w:rPr>
                <w:sz w:val="20"/>
                <w:szCs w:val="20"/>
                <w:shd w:val="clear" w:color="auto" w:fill="FFFFFF"/>
              </w:rPr>
              <w:t>Consiste en proveer a los organismos gubernamentales de un sistema porta firmas para administrar el flujo de los documentos que han de ser firmados digitalmente.</w:t>
            </w:r>
          </w:p>
          <w:p w14:paraId="5B95A01A" w14:textId="37C73CD3" w:rsidR="00D6549F" w:rsidRDefault="00D6549F" w:rsidP="00602C52">
            <w:pPr>
              <w:spacing w:after="0" w:line="240" w:lineRule="auto"/>
              <w:rPr>
                <w:b/>
                <w:bCs/>
                <w:sz w:val="20"/>
                <w:szCs w:val="20"/>
                <w:shd w:val="clear" w:color="auto" w:fill="FFFFFF"/>
              </w:rPr>
            </w:pPr>
          </w:p>
        </w:tc>
        <w:tc>
          <w:tcPr>
            <w:tcW w:w="1321" w:type="dxa"/>
            <w:vAlign w:val="center"/>
          </w:tcPr>
          <w:p w14:paraId="162BDC4A" w14:textId="208BC6C7" w:rsidR="00602C52" w:rsidRDefault="00602C52" w:rsidP="00602C52">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F3C41BF" w14:textId="609B23E5" w:rsidR="00602C52" w:rsidRDefault="00D6549F" w:rsidP="00602C52">
            <w:pPr>
              <w:spacing w:after="0" w:line="240" w:lineRule="auto"/>
            </w:pPr>
            <w:hyperlink r:id="rId114" w:history="1">
              <w:r w:rsidRPr="00C87F9B">
                <w:rPr>
                  <w:rStyle w:val="Hipervnculo"/>
                </w:rPr>
                <w:t>https://ogtic.gob.do/servicio/firma-gob/</w:t>
              </w:r>
            </w:hyperlink>
          </w:p>
          <w:p w14:paraId="2BAECA5E" w14:textId="5759E265" w:rsidR="00D6549F" w:rsidRDefault="00D6549F" w:rsidP="00602C52">
            <w:pPr>
              <w:spacing w:after="0" w:line="240" w:lineRule="auto"/>
            </w:pPr>
          </w:p>
        </w:tc>
        <w:tc>
          <w:tcPr>
            <w:tcW w:w="1843" w:type="dxa"/>
            <w:vAlign w:val="center"/>
          </w:tcPr>
          <w:p w14:paraId="6B963690" w14:textId="654D5EF2" w:rsidR="00602C52" w:rsidRDefault="00602C52" w:rsidP="00602C52">
            <w:pPr>
              <w:spacing w:after="0" w:line="240" w:lineRule="auto"/>
              <w:jc w:val="center"/>
              <w:rPr>
                <w:b/>
                <w:lang w:val="es-ES"/>
              </w:rPr>
            </w:pPr>
            <w:r>
              <w:rPr>
                <w:b/>
                <w:lang w:val="es-ES"/>
              </w:rPr>
              <w:t>Permanente</w:t>
            </w:r>
          </w:p>
        </w:tc>
        <w:tc>
          <w:tcPr>
            <w:tcW w:w="1984" w:type="dxa"/>
            <w:vAlign w:val="center"/>
          </w:tcPr>
          <w:p w14:paraId="7CB817E9" w14:textId="64404D6B" w:rsidR="00602C52" w:rsidRDefault="00602C52" w:rsidP="00602C52">
            <w:pPr>
              <w:spacing w:after="0" w:line="240" w:lineRule="auto"/>
              <w:jc w:val="center"/>
              <w:rPr>
                <w:rFonts w:cstheme="minorHAnsi"/>
                <w:b/>
                <w:sz w:val="20"/>
                <w:szCs w:val="20"/>
              </w:rPr>
            </w:pPr>
            <w:r>
              <w:rPr>
                <w:rFonts w:cstheme="minorHAnsi"/>
                <w:b/>
                <w:sz w:val="20"/>
                <w:szCs w:val="20"/>
              </w:rPr>
              <w:t>Si</w:t>
            </w:r>
          </w:p>
        </w:tc>
      </w:tr>
      <w:tr w:rsidR="00851F14" w14:paraId="73923E9D" w14:textId="77777777" w:rsidTr="00F1596E">
        <w:tc>
          <w:tcPr>
            <w:tcW w:w="3358" w:type="dxa"/>
          </w:tcPr>
          <w:p w14:paraId="69A7EA75" w14:textId="03F60333" w:rsidR="00851F14" w:rsidRDefault="00DA359C" w:rsidP="00F1596E">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69DA8349"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DA359C" w:rsidP="00F1596E">
            <w:pPr>
              <w:spacing w:after="0" w:line="240" w:lineRule="auto"/>
            </w:pPr>
            <w:hyperlink r:id="rId115" w:history="1">
              <w:r>
                <w:rPr>
                  <w:rStyle w:val="Hipervnculo"/>
                </w:rPr>
                <w:t>https://ogtic.gob.do/servicio/servicio-de-asesoria-tecnica-en-implementacion-de-gobierno-electronico/</w:t>
              </w:r>
            </w:hyperlink>
          </w:p>
          <w:p w14:paraId="2BA322D0" w14:textId="77777777" w:rsidR="00851F14" w:rsidRDefault="00851F14" w:rsidP="00F1596E">
            <w:pPr>
              <w:spacing w:after="0" w:line="240" w:lineRule="auto"/>
            </w:pPr>
          </w:p>
        </w:tc>
        <w:tc>
          <w:tcPr>
            <w:tcW w:w="1843" w:type="dxa"/>
            <w:vAlign w:val="center"/>
          </w:tcPr>
          <w:p w14:paraId="2C7B5536"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2FE98851" w14:textId="77777777" w:rsidTr="00F1596E">
        <w:tc>
          <w:tcPr>
            <w:tcW w:w="3358" w:type="dxa"/>
          </w:tcPr>
          <w:p w14:paraId="4C78F509" w14:textId="77777777" w:rsidR="00851F14" w:rsidRDefault="00DA359C" w:rsidP="00F1596E">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DA359C" w:rsidP="00F1596E">
            <w:pPr>
              <w:spacing w:after="0" w:line="240" w:lineRule="auto"/>
            </w:pPr>
            <w:hyperlink r:id="rId116" w:history="1">
              <w:r>
                <w:rPr>
                  <w:rStyle w:val="Hipervnculo"/>
                </w:rPr>
                <w:t>https://ogtic.gob.do/servicio/servicio-de-asistencia-en-la-implementacion-de-proyectos-de-gobierno-electronico/</w:t>
              </w:r>
            </w:hyperlink>
          </w:p>
          <w:p w14:paraId="02DFF44D" w14:textId="77777777" w:rsidR="00851F14" w:rsidRDefault="00851F14" w:rsidP="00F1596E">
            <w:pPr>
              <w:spacing w:after="0" w:line="240" w:lineRule="auto"/>
            </w:pPr>
          </w:p>
        </w:tc>
        <w:tc>
          <w:tcPr>
            <w:tcW w:w="1843" w:type="dxa"/>
            <w:vAlign w:val="center"/>
          </w:tcPr>
          <w:p w14:paraId="64ABEC50"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r w:rsidR="00851F14" w14:paraId="4AE7E9FA" w14:textId="77777777" w:rsidTr="00F1596E">
        <w:tc>
          <w:tcPr>
            <w:tcW w:w="3358" w:type="dxa"/>
          </w:tcPr>
          <w:p w14:paraId="2D1F608C" w14:textId="77777777" w:rsidR="00851F14" w:rsidRDefault="00DA359C" w:rsidP="00F1596E">
            <w:pPr>
              <w:spacing w:after="0" w:line="240" w:lineRule="auto"/>
              <w:rPr>
                <w:rFonts w:cstheme="minorHAnsi"/>
                <w:b/>
                <w:bCs/>
                <w:sz w:val="20"/>
                <w:szCs w:val="20"/>
                <w:shd w:val="clear" w:color="auto" w:fill="FFFFFF"/>
              </w:rPr>
            </w:pPr>
            <w:r>
              <w:rPr>
                <w:rFonts w:cstheme="minorHAnsi"/>
                <w:b/>
                <w:bCs/>
                <w:sz w:val="20"/>
                <w:szCs w:val="20"/>
                <w:shd w:val="clear" w:color="auto" w:fill="FFFFFF"/>
              </w:rPr>
              <w:lastRenderedPageBreak/>
              <w:t>Asistencia en Formulación e Implementación de Estrategias y Proyectos de Gobierno Electrónico:</w:t>
            </w:r>
          </w:p>
          <w:p w14:paraId="27C79B86" w14:textId="77777777" w:rsidR="00851F14" w:rsidRDefault="00DA359C" w:rsidP="00F1596E">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rsidP="00F1596E">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DA359C" w:rsidP="00F1596E">
            <w:pPr>
              <w:spacing w:after="0" w:line="240" w:lineRule="auto"/>
            </w:pPr>
            <w:hyperlink r:id="rId117" w:history="1">
              <w:r>
                <w:rPr>
                  <w:rStyle w:val="Hipervnculo"/>
                </w:rPr>
                <w:t>https://ogtic.gob.do/servicio/cotton-candy-croissant-pudding-danish-ice-cream-ice-cream-carrot-cake-tiramisu-topping-halvah-brownie/</w:t>
              </w:r>
            </w:hyperlink>
          </w:p>
          <w:p w14:paraId="219F56F8" w14:textId="77777777" w:rsidR="00851F14" w:rsidRDefault="00851F14" w:rsidP="00F1596E">
            <w:pPr>
              <w:spacing w:after="0" w:line="240" w:lineRule="auto"/>
            </w:pPr>
          </w:p>
        </w:tc>
        <w:tc>
          <w:tcPr>
            <w:tcW w:w="1843" w:type="dxa"/>
            <w:vAlign w:val="center"/>
          </w:tcPr>
          <w:p w14:paraId="78D82DD9" w14:textId="77777777" w:rsidR="00851F14" w:rsidRDefault="00DA359C" w:rsidP="00F1596E">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rsidP="00F1596E">
            <w:pPr>
              <w:spacing w:after="0" w:line="240" w:lineRule="auto"/>
              <w:jc w:val="center"/>
              <w:rPr>
                <w:rFonts w:cstheme="minorHAnsi"/>
                <w:b/>
                <w:sz w:val="20"/>
                <w:szCs w:val="20"/>
              </w:rPr>
            </w:pPr>
            <w:r>
              <w:rPr>
                <w:rFonts w:cstheme="minorHAnsi"/>
                <w:b/>
                <w:sz w:val="20"/>
                <w:szCs w:val="20"/>
              </w:rPr>
              <w:t>Si</w:t>
            </w:r>
          </w:p>
        </w:tc>
      </w:tr>
    </w:tbl>
    <w:p w14:paraId="3E0806AB" w14:textId="265649E0" w:rsidR="00851F14" w:rsidRDefault="00F1596E">
      <w:pPr>
        <w:spacing w:after="0" w:line="240" w:lineRule="auto"/>
        <w:rPr>
          <w:b/>
          <w:sz w:val="24"/>
          <w:szCs w:val="24"/>
        </w:rPr>
      </w:pPr>
      <w:r>
        <w:rPr>
          <w:b/>
          <w:sz w:val="24"/>
          <w:szCs w:val="24"/>
        </w:rPr>
        <w:br w:type="textWrapping" w:clear="all"/>
      </w: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DA359C">
            <w:pPr>
              <w:spacing w:after="0" w:line="240" w:lineRule="auto"/>
              <w:jc w:val="center"/>
            </w:pPr>
            <w:hyperlink r:id="rId118" w:history="1">
              <w:r>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BE3D978" w14:textId="016C2891" w:rsidR="00851F14" w:rsidRDefault="00DA359C" w:rsidP="00DA216F">
            <w:pPr>
              <w:spacing w:after="0" w:line="240" w:lineRule="auto"/>
              <w:rPr>
                <w:rStyle w:val="Hipervnculo"/>
                <w:color w:val="auto"/>
                <w:sz w:val="20"/>
                <w:szCs w:val="20"/>
                <w:u w:val="none"/>
              </w:rPr>
            </w:pPr>
            <w:hyperlink r:id="rId119" w:history="1">
              <w:r>
                <w:rPr>
                  <w:rStyle w:val="Hipervnculo"/>
                  <w:sz w:val="20"/>
                  <w:szCs w:val="20"/>
                </w:rPr>
                <w:t>https://ogtic.gob.do/transparencia/documentos/estadisticas-trimestrales-de-las-quejas-reclamaciones-y-sugerencias-recibidas-a-traves-de-311/</w:t>
              </w:r>
            </w:hyperlink>
          </w:p>
        </w:tc>
        <w:tc>
          <w:tcPr>
            <w:tcW w:w="1843" w:type="dxa"/>
            <w:vAlign w:val="center"/>
          </w:tcPr>
          <w:p w14:paraId="3F1A814C" w14:textId="2D8BD691" w:rsidR="00851F14" w:rsidRDefault="00293088">
            <w:pPr>
              <w:spacing w:after="0" w:line="240" w:lineRule="auto"/>
              <w:jc w:val="center"/>
              <w:rPr>
                <w:lang w:val="en-US"/>
              </w:rPr>
            </w:pPr>
            <w:r>
              <w:rPr>
                <w:b/>
                <w:bCs/>
                <w:lang w:val="en-US"/>
              </w:rPr>
              <w:t>Septiem</w:t>
            </w:r>
            <w:r w:rsidR="00095B54">
              <w:rPr>
                <w:b/>
                <w:bCs/>
                <w:lang w:val="en-US"/>
              </w:rPr>
              <w:t>bre 2024</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3A46F738" w14:textId="77777777" w:rsidR="00115EE2" w:rsidRDefault="00115EE2">
      <w:pPr>
        <w:spacing w:after="0" w:line="240" w:lineRule="auto"/>
        <w:rPr>
          <w:b/>
          <w:sz w:val="24"/>
          <w:szCs w:val="24"/>
        </w:rPr>
      </w:pPr>
      <w:r>
        <w:rPr>
          <w:b/>
          <w:sz w:val="24"/>
          <w:szCs w:val="24"/>
        </w:rPr>
        <w:br w:type="page"/>
      </w:r>
    </w:p>
    <w:p w14:paraId="2159C623" w14:textId="194C6685" w:rsidR="00851F14" w:rsidRDefault="00DA359C">
      <w:pPr>
        <w:spacing w:after="0" w:line="240" w:lineRule="auto"/>
        <w:rPr>
          <w:b/>
          <w:sz w:val="24"/>
          <w:szCs w:val="24"/>
        </w:rPr>
      </w:pPr>
      <w:r>
        <w:rPr>
          <w:b/>
          <w:sz w:val="24"/>
          <w:szCs w:val="24"/>
        </w:rPr>
        <w:lastRenderedPageBreak/>
        <w:t>DECLARACIONES JURADAS DE PATRIMONIO</w:t>
      </w: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09EAF0B" w14:textId="0504A9C7" w:rsidR="00851F14" w:rsidRDefault="00DA359C" w:rsidP="00792967">
            <w:pPr>
              <w:spacing w:after="0" w:line="240" w:lineRule="auto"/>
              <w:jc w:val="center"/>
              <w:rPr>
                <w:sz w:val="20"/>
                <w:szCs w:val="20"/>
              </w:rPr>
            </w:pPr>
            <w:hyperlink r:id="rId120" w:history="1">
              <w:r>
                <w:rPr>
                  <w:rStyle w:val="Hipervnculo"/>
                  <w:sz w:val="20"/>
                  <w:szCs w:val="20"/>
                </w:rPr>
                <w:t>https://ogtic.gob.do/transparencia/documentos/declaracion-juarada-de-patrimonio/</w:t>
              </w:r>
            </w:hyperlink>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DA359C">
            <w:pPr>
              <w:spacing w:after="0" w:line="240" w:lineRule="auto"/>
              <w:jc w:val="center"/>
              <w:rPr>
                <w:sz w:val="20"/>
                <w:szCs w:val="20"/>
              </w:rPr>
            </w:pPr>
            <w:hyperlink r:id="rId121" w:history="1">
              <w:r>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5682FA0" w14:textId="2F564582" w:rsidR="00EE7580" w:rsidRDefault="00DA359C">
      <w:pPr>
        <w:spacing w:after="0" w:line="240" w:lineRule="auto"/>
        <w:rPr>
          <w:b/>
          <w:sz w:val="24"/>
          <w:szCs w:val="24"/>
        </w:rPr>
      </w:pPr>
      <w:r>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DA359C">
            <w:pPr>
              <w:spacing w:after="0" w:line="240" w:lineRule="auto"/>
              <w:rPr>
                <w:color w:val="FF0000"/>
                <w:sz w:val="20"/>
                <w:szCs w:val="20"/>
              </w:rPr>
            </w:pPr>
            <w:hyperlink r:id="rId122" w:tooltip="Presupuesto aprobado del año" w:history="1">
              <w:r>
                <w:rPr>
                  <w:rStyle w:val="Hipervnculo"/>
                  <w:color w:val="auto"/>
                  <w:sz w:val="20"/>
                  <w:szCs w:val="20"/>
                  <w:u w:val="none"/>
                  <w:shd w:val="clear" w:color="auto" w:fill="FFFFFF"/>
                </w:rPr>
                <w:t>Presupuesto aprobado del año</w:t>
              </w:r>
            </w:hyperlink>
            <w:r>
              <w:rPr>
                <w:rStyle w:val="Hipervnculo"/>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4386A9F1" w:rsidR="00851F14" w:rsidRDefault="00983F42">
            <w:pPr>
              <w:spacing w:after="0" w:line="240" w:lineRule="auto"/>
              <w:jc w:val="center"/>
              <w:rPr>
                <w:b/>
                <w:sz w:val="20"/>
                <w:szCs w:val="20"/>
              </w:rPr>
            </w:pPr>
            <w:r>
              <w:rPr>
                <w:b/>
                <w:sz w:val="20"/>
                <w:szCs w:val="20"/>
              </w:rPr>
              <w:t xml:space="preserve"> Excel y PDF</w:t>
            </w:r>
          </w:p>
        </w:tc>
        <w:tc>
          <w:tcPr>
            <w:tcW w:w="5670" w:type="dxa"/>
            <w:vAlign w:val="center"/>
          </w:tcPr>
          <w:p w14:paraId="40F9EA2D" w14:textId="63B5F523" w:rsidR="00851F14" w:rsidRDefault="00A5048C">
            <w:pPr>
              <w:spacing w:after="0" w:line="240" w:lineRule="auto"/>
              <w:rPr>
                <w:sz w:val="20"/>
                <w:szCs w:val="20"/>
              </w:rPr>
            </w:pPr>
            <w:hyperlink r:id="rId123" w:history="1">
              <w:r w:rsidRPr="00D670D9">
                <w:rPr>
                  <w:rStyle w:val="Hipervnculo"/>
                  <w:sz w:val="20"/>
                  <w:szCs w:val="20"/>
                </w:rPr>
                <w:t>https://ogtic.gob.do/transparencia/documentos/presupuesto-aprobado-2024/</w:t>
              </w:r>
            </w:hyperlink>
          </w:p>
          <w:p w14:paraId="0E1EA9CD" w14:textId="5A29212C" w:rsidR="00A5048C" w:rsidRDefault="00A5048C">
            <w:pPr>
              <w:spacing w:after="0" w:line="240" w:lineRule="auto"/>
              <w:rPr>
                <w:sz w:val="20"/>
                <w:szCs w:val="20"/>
              </w:rPr>
            </w:pPr>
          </w:p>
        </w:tc>
        <w:tc>
          <w:tcPr>
            <w:tcW w:w="1843" w:type="dxa"/>
            <w:vAlign w:val="center"/>
          </w:tcPr>
          <w:p w14:paraId="4964CA5B" w14:textId="163E6F5B" w:rsidR="00851F14" w:rsidRDefault="00034D1C">
            <w:pPr>
              <w:spacing w:after="0" w:line="240" w:lineRule="auto"/>
              <w:jc w:val="center"/>
              <w:rPr>
                <w:sz w:val="20"/>
                <w:szCs w:val="20"/>
              </w:rPr>
            </w:pPr>
            <w:r w:rsidRPr="004A023F">
              <w:rPr>
                <w:b/>
                <w:bCs/>
              </w:rPr>
              <w:t xml:space="preserve"> </w:t>
            </w:r>
            <w:r>
              <w:rPr>
                <w:b/>
                <w:bCs/>
                <w:lang w:val="en-US"/>
              </w:rPr>
              <w:t>2024</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34741F" w14:paraId="3819D819" w14:textId="77777777">
        <w:tc>
          <w:tcPr>
            <w:tcW w:w="3261" w:type="dxa"/>
          </w:tcPr>
          <w:p w14:paraId="1B45D172" w14:textId="137B9D35" w:rsidR="0034741F" w:rsidRDefault="00983F42" w:rsidP="00983F42">
            <w:pPr>
              <w:spacing w:after="0" w:line="240" w:lineRule="auto"/>
            </w:pPr>
            <w:r>
              <w:t>Presupuesto aprobado y aplicaciones Financieras</w:t>
            </w:r>
          </w:p>
        </w:tc>
        <w:tc>
          <w:tcPr>
            <w:tcW w:w="1418" w:type="dxa"/>
            <w:vAlign w:val="center"/>
          </w:tcPr>
          <w:p w14:paraId="6080CA0B" w14:textId="127E233B" w:rsidR="0034741F" w:rsidRDefault="00983F42">
            <w:pPr>
              <w:spacing w:after="0" w:line="240" w:lineRule="auto"/>
              <w:jc w:val="center"/>
              <w:rPr>
                <w:b/>
                <w:sz w:val="20"/>
                <w:szCs w:val="20"/>
              </w:rPr>
            </w:pPr>
            <w:r>
              <w:rPr>
                <w:b/>
                <w:sz w:val="20"/>
                <w:szCs w:val="20"/>
              </w:rPr>
              <w:t>Excel y PDF</w:t>
            </w:r>
          </w:p>
        </w:tc>
        <w:tc>
          <w:tcPr>
            <w:tcW w:w="5670" w:type="dxa"/>
            <w:vAlign w:val="center"/>
          </w:tcPr>
          <w:p w14:paraId="47D3FAB6" w14:textId="2F286F2F" w:rsidR="00A00ADC" w:rsidRDefault="00A00ADC">
            <w:pPr>
              <w:spacing w:after="0" w:line="240" w:lineRule="auto"/>
            </w:pPr>
            <w:hyperlink r:id="rId124" w:history="1">
              <w:r w:rsidRPr="00D670D9">
                <w:rPr>
                  <w:rStyle w:val="Hipervnculo"/>
                </w:rPr>
                <w:t>https://ogtic.gob.do/transparencia/documentos/presupuesto-aprobado-2024/</w:t>
              </w:r>
            </w:hyperlink>
          </w:p>
        </w:tc>
        <w:tc>
          <w:tcPr>
            <w:tcW w:w="1843" w:type="dxa"/>
            <w:vAlign w:val="center"/>
          </w:tcPr>
          <w:p w14:paraId="2A45F57B" w14:textId="1B8C21C0" w:rsidR="0034741F" w:rsidRPr="00983F42" w:rsidRDefault="001A35AC">
            <w:pPr>
              <w:spacing w:after="0" w:line="240" w:lineRule="auto"/>
              <w:jc w:val="center"/>
              <w:rPr>
                <w:b/>
                <w:bCs/>
              </w:rPr>
            </w:pPr>
            <w:r>
              <w:rPr>
                <w:b/>
                <w:bCs/>
                <w:lang w:val="en-US"/>
              </w:rPr>
              <w:t>Noviembre 2024</w:t>
            </w:r>
          </w:p>
        </w:tc>
        <w:tc>
          <w:tcPr>
            <w:tcW w:w="2097" w:type="dxa"/>
            <w:vAlign w:val="center"/>
          </w:tcPr>
          <w:p w14:paraId="58E72F99" w14:textId="5F6983A4" w:rsidR="0034741F" w:rsidRDefault="00983F42">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DA359C">
            <w:pPr>
              <w:spacing w:after="0" w:line="240" w:lineRule="auto"/>
              <w:rPr>
                <w:color w:val="FF0000"/>
                <w:sz w:val="20"/>
                <w:szCs w:val="20"/>
              </w:rPr>
            </w:pPr>
            <w:hyperlink r:id="rId125" w:tooltip="Ejecución del presupuesto" w:history="1">
              <w:r>
                <w:rPr>
                  <w:rStyle w:val="Hipervnculo"/>
                  <w:color w:val="auto"/>
                  <w:sz w:val="20"/>
                  <w:szCs w:val="20"/>
                  <w:u w:val="none"/>
                  <w:shd w:val="clear" w:color="auto" w:fill="FFFFFF"/>
                </w:rPr>
                <w:t>Ejecución del presupuesto</w:t>
              </w:r>
            </w:hyperlink>
            <w:r>
              <w:rPr>
                <w:rStyle w:val="Hipervnculo"/>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4FB0FE7F" w:rsidR="00851F14" w:rsidRDefault="00983F42">
            <w:pPr>
              <w:spacing w:after="0" w:line="240" w:lineRule="auto"/>
              <w:jc w:val="center"/>
              <w:rPr>
                <w:b/>
                <w:sz w:val="20"/>
                <w:szCs w:val="20"/>
              </w:rPr>
            </w:pPr>
            <w:r>
              <w:rPr>
                <w:b/>
                <w:sz w:val="20"/>
                <w:szCs w:val="20"/>
              </w:rPr>
              <w:t>Excel y PDF</w:t>
            </w:r>
          </w:p>
        </w:tc>
        <w:tc>
          <w:tcPr>
            <w:tcW w:w="5670" w:type="dxa"/>
            <w:vAlign w:val="center"/>
          </w:tcPr>
          <w:p w14:paraId="2E26DA35" w14:textId="77777777" w:rsidR="00851F14" w:rsidRDefault="00DA359C">
            <w:pPr>
              <w:spacing w:after="0" w:line="240" w:lineRule="auto"/>
              <w:rPr>
                <w:rFonts w:cstheme="minorHAnsi"/>
                <w:sz w:val="20"/>
                <w:szCs w:val="20"/>
              </w:rPr>
            </w:pPr>
            <w:hyperlink r:id="rId126" w:history="1">
              <w:r>
                <w:rPr>
                  <w:rStyle w:val="Hipervnculo"/>
                  <w:rFonts w:cstheme="minorHAnsi"/>
                  <w:sz w:val="20"/>
                  <w:szCs w:val="20"/>
                </w:rPr>
                <w:t>https://ogtic.gob.do/transparencia/documentos/ejecucion-del-presupuesto/</w:t>
              </w:r>
            </w:hyperlink>
          </w:p>
        </w:tc>
        <w:tc>
          <w:tcPr>
            <w:tcW w:w="1843" w:type="dxa"/>
            <w:vAlign w:val="center"/>
          </w:tcPr>
          <w:p w14:paraId="238DE964" w14:textId="5964D3DD" w:rsidR="00851F14" w:rsidRDefault="001A35AC">
            <w:pPr>
              <w:spacing w:after="0" w:line="240" w:lineRule="auto"/>
              <w:jc w:val="center"/>
              <w:rPr>
                <w:sz w:val="20"/>
                <w:szCs w:val="20"/>
              </w:rPr>
            </w:pPr>
            <w:r>
              <w:rPr>
                <w:b/>
                <w:bCs/>
                <w:lang w:val="en-US"/>
              </w:rPr>
              <w:t>Noviembre 2024</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r w:rsidR="00676BE8" w14:paraId="716A9F2E" w14:textId="77777777">
        <w:tc>
          <w:tcPr>
            <w:tcW w:w="3261" w:type="dxa"/>
          </w:tcPr>
          <w:p w14:paraId="3FC8B042" w14:textId="77777777" w:rsidR="00792967" w:rsidRDefault="00792967">
            <w:pPr>
              <w:spacing w:after="0" w:line="240" w:lineRule="auto"/>
            </w:pPr>
          </w:p>
          <w:p w14:paraId="25A32539" w14:textId="1EF1DD6F" w:rsidR="00676BE8" w:rsidRDefault="00B114F0">
            <w:pPr>
              <w:spacing w:after="0" w:line="240" w:lineRule="auto"/>
            </w:pPr>
            <w:r>
              <w:t>Informes Físicos Financieros</w:t>
            </w:r>
          </w:p>
        </w:tc>
        <w:tc>
          <w:tcPr>
            <w:tcW w:w="1418" w:type="dxa"/>
            <w:vAlign w:val="center"/>
          </w:tcPr>
          <w:p w14:paraId="7ED7B147" w14:textId="62A89F73" w:rsidR="00676BE8" w:rsidRDefault="00B114F0">
            <w:pPr>
              <w:spacing w:after="0" w:line="240" w:lineRule="auto"/>
              <w:jc w:val="center"/>
              <w:rPr>
                <w:b/>
                <w:sz w:val="20"/>
                <w:szCs w:val="20"/>
              </w:rPr>
            </w:pPr>
            <w:r>
              <w:rPr>
                <w:b/>
                <w:sz w:val="20"/>
                <w:szCs w:val="20"/>
              </w:rPr>
              <w:t>Excel y PDF</w:t>
            </w:r>
          </w:p>
        </w:tc>
        <w:tc>
          <w:tcPr>
            <w:tcW w:w="5670" w:type="dxa"/>
            <w:vAlign w:val="center"/>
          </w:tcPr>
          <w:p w14:paraId="064EA257" w14:textId="36755107" w:rsidR="00F65717" w:rsidRDefault="00E15147" w:rsidP="00E859F0">
            <w:pPr>
              <w:spacing w:after="0" w:line="240" w:lineRule="auto"/>
            </w:pPr>
            <w:hyperlink r:id="rId127" w:history="1">
              <w:r w:rsidRPr="00B6254A">
                <w:rPr>
                  <w:rStyle w:val="Hipervnculo"/>
                </w:rPr>
                <w:t>https://ogtic.gob.do/transparencia/presupuesto/ejecucion-del-presupuesto/informe-fisico-financiero-entregado-a-digepres/informes-fisicos-financieros-entregado-a-digepres-2024</w:t>
              </w:r>
            </w:hyperlink>
          </w:p>
          <w:p w14:paraId="33B8EC20" w14:textId="14E4AF45" w:rsidR="00E15147" w:rsidRDefault="00E15147" w:rsidP="00E859F0">
            <w:pPr>
              <w:spacing w:after="0" w:line="240" w:lineRule="auto"/>
            </w:pPr>
          </w:p>
        </w:tc>
        <w:tc>
          <w:tcPr>
            <w:tcW w:w="1843" w:type="dxa"/>
            <w:vAlign w:val="center"/>
          </w:tcPr>
          <w:p w14:paraId="584760DD" w14:textId="7424745A" w:rsidR="00676BE8" w:rsidRDefault="00E15147">
            <w:pPr>
              <w:spacing w:after="0" w:line="240" w:lineRule="auto"/>
              <w:jc w:val="center"/>
              <w:rPr>
                <w:b/>
                <w:bCs/>
                <w:lang w:val="en-US"/>
              </w:rPr>
            </w:pPr>
            <w:r>
              <w:rPr>
                <w:b/>
                <w:bCs/>
                <w:lang w:val="en-US"/>
              </w:rPr>
              <w:t>Noviembre</w:t>
            </w:r>
            <w:r w:rsidR="001A35AC">
              <w:rPr>
                <w:b/>
                <w:bCs/>
                <w:lang w:val="en-US"/>
              </w:rPr>
              <w:t xml:space="preserve"> 2024</w:t>
            </w:r>
          </w:p>
        </w:tc>
        <w:tc>
          <w:tcPr>
            <w:tcW w:w="2097" w:type="dxa"/>
            <w:vAlign w:val="center"/>
          </w:tcPr>
          <w:p w14:paraId="455BE4F0" w14:textId="0E0A9ABA" w:rsidR="00676BE8" w:rsidRDefault="00E85135">
            <w:pPr>
              <w:spacing w:after="0" w:line="240" w:lineRule="auto"/>
              <w:jc w:val="center"/>
              <w:rPr>
                <w:b/>
                <w:sz w:val="20"/>
                <w:szCs w:val="20"/>
              </w:rPr>
            </w:pPr>
            <w:r>
              <w:rPr>
                <w:b/>
                <w:sz w:val="20"/>
                <w:szCs w:val="20"/>
              </w:rPr>
              <w:t>Si</w:t>
            </w:r>
          </w:p>
        </w:tc>
      </w:tr>
    </w:tbl>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F85B0DF" w:rsidR="00851F14" w:rsidRDefault="00DA359C">
      <w:pPr>
        <w:spacing w:after="0" w:line="240" w:lineRule="auto"/>
        <w:rPr>
          <w:b/>
          <w:sz w:val="24"/>
          <w:szCs w:val="24"/>
        </w:rPr>
      </w:pPr>
      <w:r>
        <w:rPr>
          <w:b/>
          <w:sz w:val="24"/>
          <w:szCs w:val="24"/>
        </w:rPr>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DA359C">
            <w:pPr>
              <w:shd w:val="clear" w:color="auto" w:fill="FFFFFF"/>
              <w:spacing w:after="0" w:line="240" w:lineRule="auto"/>
              <w:jc w:val="center"/>
              <w:rPr>
                <w:sz w:val="20"/>
                <w:szCs w:val="20"/>
              </w:rPr>
            </w:pPr>
            <w:hyperlink r:id="rId128" w:history="1">
              <w:r>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C5D4D4" w:rsidR="00851F14" w:rsidRDefault="00DA359C">
            <w:pPr>
              <w:spacing w:after="0" w:line="240" w:lineRule="auto"/>
              <w:jc w:val="center"/>
              <w:rPr>
                <w:b/>
                <w:sz w:val="20"/>
                <w:szCs w:val="20"/>
              </w:rPr>
            </w:pPr>
            <w:r>
              <w:rPr>
                <w:b/>
                <w:sz w:val="20"/>
                <w:szCs w:val="20"/>
              </w:rPr>
              <w:t>PDF</w:t>
            </w:r>
            <w:r w:rsidR="00B67E96">
              <w:rPr>
                <w:b/>
                <w:sz w:val="20"/>
                <w:szCs w:val="20"/>
              </w:rPr>
              <w:t xml:space="preserve"> y Excel</w:t>
            </w:r>
          </w:p>
        </w:tc>
        <w:tc>
          <w:tcPr>
            <w:tcW w:w="5670" w:type="dxa"/>
            <w:vAlign w:val="center"/>
          </w:tcPr>
          <w:p w14:paraId="6C046108" w14:textId="77777777" w:rsidR="00851F14" w:rsidRDefault="00DA359C">
            <w:pPr>
              <w:shd w:val="clear" w:color="auto" w:fill="FFFFFF"/>
              <w:spacing w:after="0" w:line="240" w:lineRule="auto"/>
              <w:rPr>
                <w:sz w:val="20"/>
                <w:szCs w:val="20"/>
              </w:rPr>
            </w:pPr>
            <w:hyperlink r:id="rId129" w:history="1">
              <w:r>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6A4FB13C" w:rsidR="00851F14" w:rsidRDefault="001A35AC">
            <w:pPr>
              <w:spacing w:after="0" w:line="240" w:lineRule="auto"/>
              <w:jc w:val="center"/>
              <w:rPr>
                <w:b/>
                <w:bCs/>
                <w:lang w:val="es-ES"/>
              </w:rPr>
            </w:pPr>
            <w:r>
              <w:rPr>
                <w:b/>
                <w:bCs/>
                <w:lang w:val="en-US"/>
              </w:rPr>
              <w:t>Noviembre 2024</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0F65481F" w:rsidR="00851F14" w:rsidRDefault="00B67E96">
            <w:pPr>
              <w:spacing w:after="0" w:line="240" w:lineRule="auto"/>
              <w:jc w:val="center"/>
              <w:rPr>
                <w:sz w:val="20"/>
                <w:szCs w:val="20"/>
              </w:rPr>
            </w:pPr>
            <w:r>
              <w:rPr>
                <w:b/>
                <w:sz w:val="20"/>
                <w:szCs w:val="20"/>
              </w:rPr>
              <w:t>Información</w:t>
            </w:r>
          </w:p>
        </w:tc>
        <w:tc>
          <w:tcPr>
            <w:tcW w:w="5670" w:type="dxa"/>
            <w:vAlign w:val="center"/>
          </w:tcPr>
          <w:p w14:paraId="29933E7E" w14:textId="77777777" w:rsidR="00851F14" w:rsidRDefault="00DA359C">
            <w:pPr>
              <w:shd w:val="clear" w:color="auto" w:fill="FFFFFF"/>
              <w:spacing w:after="0" w:line="240" w:lineRule="auto"/>
              <w:rPr>
                <w:sz w:val="20"/>
                <w:szCs w:val="20"/>
              </w:rPr>
            </w:pPr>
            <w:hyperlink r:id="rId130" w:history="1">
              <w:r>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0DF82A7C" w:rsidR="00851F14" w:rsidRDefault="001A35AC">
            <w:pPr>
              <w:spacing w:after="0" w:line="240" w:lineRule="auto"/>
              <w:jc w:val="center"/>
              <w:rPr>
                <w:sz w:val="20"/>
                <w:szCs w:val="20"/>
              </w:rPr>
            </w:pPr>
            <w:r>
              <w:rPr>
                <w:b/>
                <w:bCs/>
                <w:lang w:val="en-US"/>
              </w:rPr>
              <w:t>Noviembre 2024</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126"/>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c>
          <w:tcPr>
            <w:tcW w:w="3261" w:type="dxa"/>
          </w:tcPr>
          <w:p w14:paraId="5527BF9C" w14:textId="77777777" w:rsidR="00851F14" w:rsidRDefault="00DA359C">
            <w:pPr>
              <w:spacing w:after="0" w:line="240" w:lineRule="auto"/>
              <w:rPr>
                <w:b/>
                <w:color w:val="FF0000"/>
                <w:sz w:val="20"/>
                <w:szCs w:val="20"/>
              </w:rPr>
            </w:pPr>
            <w:hyperlink r:id="rId131" w:tooltip="Beneficiarios de programas asistenciales" w:history="1">
              <w:r>
                <w:rPr>
                  <w:rStyle w:val="Hipervnculo"/>
                  <w:b/>
                  <w:color w:val="auto"/>
                  <w:sz w:val="20"/>
                  <w:szCs w:val="20"/>
                  <w:u w:val="none"/>
                  <w:shd w:val="clear" w:color="auto" w:fill="FFFFFF"/>
                </w:rPr>
                <w:t>Beneficiarios de programas asistenciales</w:t>
              </w:r>
            </w:hyperlink>
            <w:r>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DA359C">
            <w:pPr>
              <w:shd w:val="clear" w:color="auto" w:fill="FFFFFF" w:themeFill="background1"/>
              <w:spacing w:after="0" w:line="240" w:lineRule="auto"/>
              <w:rPr>
                <w:rFonts w:ascii="Tahoma" w:hAnsi="Tahoma" w:cs="Tahoma"/>
                <w:color w:val="333333"/>
                <w:sz w:val="20"/>
                <w:szCs w:val="20"/>
              </w:rPr>
            </w:pPr>
            <w:hyperlink r:id="rId132">
              <w:r>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1F11A7F7" w:rsidR="00851F14" w:rsidRDefault="001A35AC">
            <w:pPr>
              <w:spacing w:after="0" w:line="240" w:lineRule="auto"/>
              <w:jc w:val="center"/>
              <w:rPr>
                <w:b/>
                <w:bCs/>
                <w:sz w:val="20"/>
                <w:szCs w:val="20"/>
              </w:rPr>
            </w:pPr>
            <w:r>
              <w:rPr>
                <w:b/>
                <w:bCs/>
                <w:lang w:val="en-US"/>
              </w:rPr>
              <w:t>Noviembre 2024</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DA359C">
            <w:pPr>
              <w:shd w:val="clear" w:color="auto" w:fill="FFFFFF"/>
              <w:spacing w:after="0" w:line="240" w:lineRule="auto"/>
              <w:rPr>
                <w:sz w:val="20"/>
                <w:szCs w:val="20"/>
              </w:rPr>
            </w:pPr>
            <w:hyperlink r:id="rId133" w:history="1">
              <w:r>
                <w:rPr>
                  <w:rStyle w:val="Hipervnculo"/>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5BB0E166"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BC002E8" w14:textId="64C8FD1D" w:rsidR="003E7402" w:rsidRPr="002E6078" w:rsidRDefault="003E7402">
            <w:pPr>
              <w:shd w:val="clear" w:color="auto" w:fill="FFFFFF"/>
              <w:spacing w:after="0" w:line="240" w:lineRule="auto"/>
              <w:rPr>
                <w:rStyle w:val="Hipervnculo"/>
                <w:color w:val="auto"/>
                <w:u w:val="none"/>
              </w:rPr>
            </w:pPr>
            <w:hyperlink r:id="rId134" w:history="1">
              <w:r w:rsidRPr="009D0A74">
                <w:rPr>
                  <w:rStyle w:val="Hipervnculo"/>
                </w:rPr>
                <w:t>https://ogtic.gob.do/transparencia/documentos/plan-anual-de-compras-y-contrataciones/</w:t>
              </w:r>
            </w:hyperlink>
          </w:p>
        </w:tc>
        <w:tc>
          <w:tcPr>
            <w:tcW w:w="1843" w:type="dxa"/>
            <w:vAlign w:val="center"/>
          </w:tcPr>
          <w:p w14:paraId="703C64A1" w14:textId="2A5608E5" w:rsidR="00851F14" w:rsidRDefault="00DA359C">
            <w:pPr>
              <w:spacing w:after="0" w:line="240" w:lineRule="auto"/>
              <w:jc w:val="center"/>
              <w:rPr>
                <w:sz w:val="20"/>
                <w:szCs w:val="20"/>
              </w:rPr>
            </w:pPr>
            <w:r>
              <w:rPr>
                <w:b/>
                <w:lang w:val="es-ES"/>
              </w:rPr>
              <w:t xml:space="preserve"> 202</w:t>
            </w:r>
            <w:r w:rsidR="00963251">
              <w:rPr>
                <w:b/>
                <w:lang w:val="es-ES"/>
              </w:rPr>
              <w:t>4</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DA359C">
            <w:pPr>
              <w:shd w:val="clear" w:color="auto" w:fill="FFFFFF"/>
              <w:spacing w:after="0" w:line="240" w:lineRule="auto"/>
            </w:pPr>
            <w:hyperlink r:id="rId135" w:history="1">
              <w:r>
                <w:rPr>
                  <w:rStyle w:val="Hipervnculo"/>
                </w:rPr>
                <w:t>https://ogtic.gob.do/transparencia/documentos/licitaciones-publicas-nacional-e-internacional/</w:t>
              </w:r>
            </w:hyperlink>
          </w:p>
        </w:tc>
        <w:tc>
          <w:tcPr>
            <w:tcW w:w="1843" w:type="dxa"/>
            <w:vAlign w:val="center"/>
          </w:tcPr>
          <w:p w14:paraId="74350A03" w14:textId="674990D3" w:rsidR="00851F14" w:rsidRDefault="001A35AC">
            <w:pPr>
              <w:spacing w:after="0" w:line="240" w:lineRule="auto"/>
              <w:jc w:val="center"/>
              <w:rPr>
                <w:b/>
                <w:bCs/>
                <w:lang w:val="es-ES"/>
              </w:rPr>
            </w:pPr>
            <w:r>
              <w:rPr>
                <w:b/>
                <w:bCs/>
                <w:lang w:val="en-US"/>
              </w:rPr>
              <w:t>Noviembre 2024</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24CB4789" w:rsidR="00851F14" w:rsidRDefault="00F96904">
            <w:pPr>
              <w:spacing w:after="0" w:line="240" w:lineRule="auto"/>
              <w:jc w:val="center"/>
              <w:rPr>
                <w:b/>
                <w:sz w:val="20"/>
                <w:szCs w:val="20"/>
              </w:rPr>
            </w:pPr>
            <w:r>
              <w:rPr>
                <w:b/>
                <w:sz w:val="20"/>
                <w:szCs w:val="20"/>
              </w:rPr>
              <w:t>Información</w:t>
            </w:r>
          </w:p>
        </w:tc>
        <w:tc>
          <w:tcPr>
            <w:tcW w:w="5670" w:type="dxa"/>
            <w:vAlign w:val="center"/>
          </w:tcPr>
          <w:p w14:paraId="4E659ED0" w14:textId="77777777" w:rsidR="00851F14" w:rsidRDefault="00DA359C">
            <w:pPr>
              <w:shd w:val="clear" w:color="auto" w:fill="FFFFFF" w:themeFill="background1"/>
              <w:spacing w:after="0" w:line="240" w:lineRule="auto"/>
            </w:pPr>
            <w:hyperlink r:id="rId136">
              <w:r>
                <w:rPr>
                  <w:rStyle w:val="Hipervnculo"/>
                </w:rPr>
                <w:t>https://ogtic.gob.do/transparencia/documentos/licitaciones-restringidas/</w:t>
              </w:r>
            </w:hyperlink>
          </w:p>
        </w:tc>
        <w:tc>
          <w:tcPr>
            <w:tcW w:w="1843" w:type="dxa"/>
            <w:vAlign w:val="center"/>
          </w:tcPr>
          <w:p w14:paraId="2B8A6901" w14:textId="6E3763C7" w:rsidR="00851F14" w:rsidRDefault="001A35AC">
            <w:pPr>
              <w:spacing w:after="0" w:line="240" w:lineRule="auto"/>
              <w:jc w:val="center"/>
              <w:rPr>
                <w:b/>
                <w:bCs/>
                <w:lang w:val="es-ES"/>
              </w:rPr>
            </w:pPr>
            <w:r>
              <w:rPr>
                <w:b/>
                <w:bCs/>
                <w:lang w:val="en-US"/>
              </w:rPr>
              <w:t>Noviembre 2024</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5823D2F6" w:rsidR="00851F14" w:rsidRDefault="00B75E23" w:rsidP="00B75E23">
            <w:pPr>
              <w:spacing w:after="0" w:line="240" w:lineRule="auto"/>
              <w:rPr>
                <w:b/>
                <w:sz w:val="20"/>
                <w:szCs w:val="20"/>
              </w:rPr>
            </w:pPr>
            <w:r>
              <w:rPr>
                <w:b/>
                <w:sz w:val="20"/>
                <w:szCs w:val="20"/>
              </w:rPr>
              <w:t>Informaci</w:t>
            </w:r>
            <w:r w:rsidR="00F96904">
              <w:rPr>
                <w:b/>
                <w:sz w:val="20"/>
                <w:szCs w:val="20"/>
              </w:rPr>
              <w:t>ón</w:t>
            </w:r>
          </w:p>
        </w:tc>
        <w:tc>
          <w:tcPr>
            <w:tcW w:w="5670" w:type="dxa"/>
            <w:vAlign w:val="center"/>
          </w:tcPr>
          <w:p w14:paraId="64D28090" w14:textId="77777777" w:rsidR="00851F14" w:rsidRDefault="00DA359C">
            <w:pPr>
              <w:shd w:val="clear" w:color="auto" w:fill="FFFFFF" w:themeFill="background1"/>
              <w:spacing w:after="0" w:line="240" w:lineRule="auto"/>
            </w:pPr>
            <w:hyperlink r:id="rId137">
              <w:r>
                <w:rPr>
                  <w:rStyle w:val="Hipervnculo"/>
                </w:rPr>
                <w:t>https://ogtic.gob.do/transparencia/documentos/sorteo-de-obras/</w:t>
              </w:r>
            </w:hyperlink>
          </w:p>
        </w:tc>
        <w:tc>
          <w:tcPr>
            <w:tcW w:w="1843" w:type="dxa"/>
            <w:vAlign w:val="center"/>
          </w:tcPr>
          <w:p w14:paraId="7A9AFFAE" w14:textId="1B93EB2B" w:rsidR="00851F14" w:rsidRDefault="001A35AC">
            <w:pPr>
              <w:spacing w:after="0" w:line="240" w:lineRule="auto"/>
              <w:jc w:val="center"/>
              <w:rPr>
                <w:b/>
                <w:bCs/>
                <w:lang w:val="es-ES"/>
              </w:rPr>
            </w:pPr>
            <w:r>
              <w:rPr>
                <w:b/>
                <w:bCs/>
                <w:lang w:val="en-US"/>
              </w:rPr>
              <w:t>Noviembre 2024</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149CC6B0"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5AE9E32" w14:textId="77777777" w:rsidR="00851F14" w:rsidRDefault="00DA359C">
            <w:pPr>
              <w:shd w:val="clear" w:color="auto" w:fill="FFFFFF" w:themeFill="background1"/>
              <w:spacing w:after="0" w:line="240" w:lineRule="auto"/>
            </w:pPr>
            <w:hyperlink r:id="rId138">
              <w:r>
                <w:rPr>
                  <w:rStyle w:val="Hipervnculo"/>
                </w:rPr>
                <w:t>https://ogtic.gob.do/transparencia/documentos/comparaciones-de-precios/</w:t>
              </w:r>
            </w:hyperlink>
          </w:p>
        </w:tc>
        <w:tc>
          <w:tcPr>
            <w:tcW w:w="1843" w:type="dxa"/>
            <w:vAlign w:val="center"/>
          </w:tcPr>
          <w:p w14:paraId="26F7CF9D" w14:textId="7DF0ED87" w:rsidR="00851F14" w:rsidRDefault="001A35AC">
            <w:pPr>
              <w:spacing w:after="0" w:line="240" w:lineRule="auto"/>
              <w:jc w:val="center"/>
              <w:rPr>
                <w:b/>
                <w:bCs/>
                <w:lang w:val="es-ES"/>
              </w:rPr>
            </w:pPr>
            <w:r>
              <w:rPr>
                <w:b/>
                <w:bCs/>
                <w:lang w:val="en-US"/>
              </w:rPr>
              <w:t>Noviembre 2024</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1BCDB774"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3BCD02F2" w14:textId="77777777" w:rsidR="00851F14" w:rsidRDefault="00DA359C">
            <w:pPr>
              <w:shd w:val="clear" w:color="auto" w:fill="FFFFFF"/>
              <w:spacing w:after="0" w:line="240" w:lineRule="auto"/>
            </w:pPr>
            <w:hyperlink r:id="rId139" w:history="1">
              <w:r>
                <w:rPr>
                  <w:rStyle w:val="Hipervnculo"/>
                </w:rPr>
                <w:t>https://ogtic.gob.do/transparencia/documentos/compras-menores/</w:t>
              </w:r>
            </w:hyperlink>
          </w:p>
        </w:tc>
        <w:tc>
          <w:tcPr>
            <w:tcW w:w="1843" w:type="dxa"/>
            <w:vAlign w:val="center"/>
          </w:tcPr>
          <w:p w14:paraId="42F6CAA4" w14:textId="79BD1EAB" w:rsidR="00851F14" w:rsidRDefault="001A35AC">
            <w:pPr>
              <w:spacing w:after="0" w:line="240" w:lineRule="auto"/>
              <w:jc w:val="center"/>
              <w:rPr>
                <w:b/>
                <w:bCs/>
                <w:lang w:val="es-ES"/>
              </w:rPr>
            </w:pPr>
            <w:r>
              <w:rPr>
                <w:b/>
                <w:bCs/>
                <w:lang w:val="en-US"/>
              </w:rPr>
              <w:t>Noviembre 2024</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DA359C">
            <w:pPr>
              <w:shd w:val="clear" w:color="auto" w:fill="FFFFFF"/>
              <w:spacing w:after="0" w:line="240" w:lineRule="auto"/>
            </w:pPr>
            <w:hyperlink r:id="rId140" w:history="1">
              <w:r>
                <w:rPr>
                  <w:rStyle w:val="Hipervnculo"/>
                </w:rPr>
                <w:t>https://ogtic.gob.do/transparencia/documentos/subasta-inversa/</w:t>
              </w:r>
            </w:hyperlink>
          </w:p>
        </w:tc>
        <w:tc>
          <w:tcPr>
            <w:tcW w:w="1843" w:type="dxa"/>
            <w:vAlign w:val="center"/>
          </w:tcPr>
          <w:p w14:paraId="08C3075D" w14:textId="47453559" w:rsidR="00851F14" w:rsidRDefault="001A35AC">
            <w:pPr>
              <w:spacing w:after="0" w:line="240" w:lineRule="auto"/>
              <w:jc w:val="center"/>
              <w:rPr>
                <w:b/>
                <w:bCs/>
                <w:lang w:val="es-ES"/>
              </w:rPr>
            </w:pPr>
            <w:r>
              <w:rPr>
                <w:b/>
                <w:bCs/>
                <w:lang w:val="en-US"/>
              </w:rPr>
              <w:t>Noviembre 2024</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0D78F288"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01B121DD" w14:textId="77777777" w:rsidR="00851F14" w:rsidRDefault="00DA359C">
            <w:pPr>
              <w:shd w:val="clear" w:color="auto" w:fill="FFFFFF"/>
              <w:spacing w:after="0" w:line="240" w:lineRule="auto"/>
            </w:pPr>
            <w:hyperlink r:id="rId141" w:history="1">
              <w:r>
                <w:rPr>
                  <w:rStyle w:val="Hipervnculo"/>
                </w:rPr>
                <w:t>https://ogtic.gob.do/transparencia/documentos/relacion-de-compras-por-debajo-del-umbral/</w:t>
              </w:r>
            </w:hyperlink>
          </w:p>
        </w:tc>
        <w:tc>
          <w:tcPr>
            <w:tcW w:w="1843" w:type="dxa"/>
            <w:vAlign w:val="center"/>
          </w:tcPr>
          <w:p w14:paraId="036CD74F" w14:textId="7175FC66" w:rsidR="00851F14" w:rsidRDefault="001A35AC">
            <w:pPr>
              <w:spacing w:after="0" w:line="240" w:lineRule="auto"/>
              <w:jc w:val="center"/>
              <w:rPr>
                <w:b/>
                <w:bCs/>
                <w:lang w:val="es-ES"/>
              </w:rPr>
            </w:pPr>
            <w:r>
              <w:rPr>
                <w:b/>
                <w:bCs/>
                <w:lang w:val="en-US"/>
              </w:rPr>
              <w:t>Noviembre 2024</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lastRenderedPageBreak/>
              <w:t>Micro pequeña y Medianas Empresas</w:t>
            </w:r>
          </w:p>
        </w:tc>
        <w:tc>
          <w:tcPr>
            <w:tcW w:w="1418" w:type="dxa"/>
            <w:vAlign w:val="center"/>
          </w:tcPr>
          <w:p w14:paraId="5981B3A9" w14:textId="3AEFFF05" w:rsidR="00851F14" w:rsidRDefault="00DA359C">
            <w:pPr>
              <w:spacing w:after="0" w:line="240" w:lineRule="auto"/>
              <w:jc w:val="center"/>
              <w:rPr>
                <w:b/>
                <w:sz w:val="20"/>
                <w:szCs w:val="20"/>
              </w:rPr>
            </w:pPr>
            <w:r>
              <w:rPr>
                <w:b/>
                <w:sz w:val="20"/>
                <w:szCs w:val="20"/>
              </w:rPr>
              <w:t>PDF</w:t>
            </w:r>
            <w:r w:rsidR="00F96904">
              <w:rPr>
                <w:b/>
                <w:sz w:val="20"/>
                <w:szCs w:val="20"/>
              </w:rPr>
              <w:t xml:space="preserve"> y Excel</w:t>
            </w:r>
          </w:p>
        </w:tc>
        <w:tc>
          <w:tcPr>
            <w:tcW w:w="5670" w:type="dxa"/>
            <w:vAlign w:val="center"/>
          </w:tcPr>
          <w:p w14:paraId="5FD63F52" w14:textId="281EA3F4" w:rsidR="00851F14" w:rsidRDefault="00AD79E6">
            <w:pPr>
              <w:shd w:val="clear" w:color="auto" w:fill="FFFFFF" w:themeFill="background1"/>
              <w:spacing w:after="0" w:line="240" w:lineRule="auto"/>
            </w:pPr>
            <w:r w:rsidRPr="00AD79E6">
              <w:t>https://ogtic.gob.do/transparencia/documentos/micro-pequenas-y-medianas-empresas/</w:t>
            </w:r>
          </w:p>
        </w:tc>
        <w:tc>
          <w:tcPr>
            <w:tcW w:w="1843" w:type="dxa"/>
            <w:vAlign w:val="center"/>
          </w:tcPr>
          <w:p w14:paraId="39482054" w14:textId="5CED6A9F" w:rsidR="00851F14" w:rsidRDefault="001A35AC">
            <w:pPr>
              <w:spacing w:after="0" w:line="240" w:lineRule="auto"/>
              <w:jc w:val="center"/>
              <w:rPr>
                <w:b/>
                <w:bCs/>
                <w:lang w:val="es-ES"/>
              </w:rPr>
            </w:pPr>
            <w:r>
              <w:rPr>
                <w:b/>
                <w:bCs/>
                <w:lang w:val="en-US"/>
              </w:rPr>
              <w:t>Noviembre 2024</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DA359C">
            <w:pPr>
              <w:shd w:val="clear" w:color="auto" w:fill="FFFFFF"/>
              <w:spacing w:after="0" w:line="240" w:lineRule="auto"/>
            </w:pPr>
            <w:hyperlink r:id="rId142" w:history="1">
              <w:r>
                <w:rPr>
                  <w:rStyle w:val="Hipervnculo"/>
                </w:rPr>
                <w:t>https://ogtic.gob.do/transparencia/documentos/casos-de-seguridad-y-emergencia-nacional/</w:t>
              </w:r>
            </w:hyperlink>
          </w:p>
        </w:tc>
        <w:tc>
          <w:tcPr>
            <w:tcW w:w="1843" w:type="dxa"/>
            <w:vAlign w:val="center"/>
          </w:tcPr>
          <w:p w14:paraId="7267F81B" w14:textId="3CCC18BF" w:rsidR="00851F14" w:rsidRDefault="001A35AC">
            <w:pPr>
              <w:spacing w:after="0" w:line="240" w:lineRule="auto"/>
              <w:jc w:val="center"/>
              <w:rPr>
                <w:b/>
                <w:bCs/>
                <w:lang w:val="es-ES"/>
              </w:rPr>
            </w:pPr>
            <w:r>
              <w:rPr>
                <w:b/>
                <w:bCs/>
                <w:lang w:val="en-US"/>
              </w:rPr>
              <w:t>Noviembre 2024</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DA359C">
            <w:pPr>
              <w:shd w:val="clear" w:color="auto" w:fill="FFFFFF" w:themeFill="background1"/>
              <w:spacing w:after="0" w:line="240" w:lineRule="auto"/>
            </w:pPr>
            <w:hyperlink r:id="rId143">
              <w:r>
                <w:rPr>
                  <w:rStyle w:val="Hipervnculo"/>
                </w:rPr>
                <w:t>https://ogtic.gob.do/transparencia/documentos/casos-de-urgencias/</w:t>
              </w:r>
            </w:hyperlink>
          </w:p>
        </w:tc>
        <w:tc>
          <w:tcPr>
            <w:tcW w:w="1843" w:type="dxa"/>
            <w:vAlign w:val="center"/>
          </w:tcPr>
          <w:p w14:paraId="155A231A" w14:textId="73A02967" w:rsidR="00851F14" w:rsidRDefault="001A35AC">
            <w:pPr>
              <w:spacing w:after="0" w:line="240" w:lineRule="auto"/>
              <w:jc w:val="center"/>
              <w:rPr>
                <w:b/>
                <w:bCs/>
                <w:lang w:val="es-ES"/>
              </w:rPr>
            </w:pPr>
            <w:r>
              <w:rPr>
                <w:b/>
                <w:bCs/>
                <w:lang w:val="en-US"/>
              </w:rPr>
              <w:t>Noviembre 2024</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2D25F71F" w:rsidR="00851F14" w:rsidRDefault="00DA359C">
            <w:pPr>
              <w:spacing w:after="0" w:line="240" w:lineRule="auto"/>
              <w:rPr>
                <w:b/>
                <w:bCs/>
                <w:sz w:val="20"/>
                <w:szCs w:val="20"/>
                <w:shd w:val="clear" w:color="auto" w:fill="FFFFFF"/>
              </w:rPr>
            </w:pPr>
            <w:r>
              <w:rPr>
                <w:b/>
                <w:bCs/>
                <w:sz w:val="20"/>
                <w:szCs w:val="20"/>
                <w:shd w:val="clear" w:color="auto" w:fill="FFFFFF"/>
              </w:rPr>
              <w:t xml:space="preserve">Proceso de </w:t>
            </w:r>
            <w:r w:rsidR="00F854C6">
              <w:rPr>
                <w:b/>
                <w:bCs/>
                <w:sz w:val="20"/>
                <w:szCs w:val="20"/>
                <w:shd w:val="clear" w:color="auto" w:fill="FFFFFF"/>
              </w:rPr>
              <w:t>excepción indicados</w:t>
            </w:r>
            <w:r>
              <w:rPr>
                <w:b/>
                <w:bCs/>
                <w:sz w:val="20"/>
                <w:szCs w:val="20"/>
                <w:shd w:val="clear" w:color="auto" w:fill="FFFFFF"/>
              </w:rPr>
              <w:t xml:space="preserve">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DA359C">
            <w:pPr>
              <w:shd w:val="clear" w:color="auto" w:fill="FFFFFF" w:themeFill="background1"/>
              <w:spacing w:after="0" w:line="240" w:lineRule="auto"/>
            </w:pPr>
            <w:hyperlink r:id="rId144">
              <w:r>
                <w:rPr>
                  <w:rStyle w:val="Hipervnculo"/>
                </w:rPr>
                <w:t>https://ogtic.gob.do/transparencia/documentos/proceso-de-excepcion-por-indicados-en-el-reglamento-543-12/</w:t>
              </w:r>
            </w:hyperlink>
          </w:p>
        </w:tc>
        <w:tc>
          <w:tcPr>
            <w:tcW w:w="1843" w:type="dxa"/>
            <w:vAlign w:val="center"/>
          </w:tcPr>
          <w:p w14:paraId="611F2D62" w14:textId="4965BB9D" w:rsidR="00851F14" w:rsidRDefault="001A35AC">
            <w:pPr>
              <w:spacing w:after="0" w:line="240" w:lineRule="auto"/>
              <w:jc w:val="center"/>
              <w:rPr>
                <w:b/>
                <w:bCs/>
                <w:lang w:val="es-ES"/>
              </w:rPr>
            </w:pPr>
            <w:r>
              <w:rPr>
                <w:b/>
                <w:bCs/>
                <w:lang w:val="en-US"/>
              </w:rPr>
              <w:t>Noviembre 2024</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DA359C">
            <w:pPr>
              <w:shd w:val="clear" w:color="auto" w:fill="FFFFFF" w:themeFill="background1"/>
              <w:spacing w:after="0" w:line="240" w:lineRule="auto"/>
            </w:pPr>
            <w:hyperlink r:id="rId145">
              <w:r>
                <w:rPr>
                  <w:rStyle w:val="Hipervnculo"/>
                </w:rPr>
                <w:t>https://ogtic.gob.do/transparencia/documentos/relacion-de-estado-de-cuentas-de-suplidores/</w:t>
              </w:r>
            </w:hyperlink>
          </w:p>
        </w:tc>
        <w:tc>
          <w:tcPr>
            <w:tcW w:w="1843" w:type="dxa"/>
            <w:vAlign w:val="center"/>
          </w:tcPr>
          <w:p w14:paraId="492F63D9" w14:textId="1FC7A836" w:rsidR="00851F14" w:rsidRDefault="001A35AC">
            <w:pPr>
              <w:spacing w:after="0" w:line="240" w:lineRule="auto"/>
              <w:jc w:val="center"/>
              <w:rPr>
                <w:b/>
                <w:bCs/>
                <w:lang w:val="es-ES"/>
              </w:rPr>
            </w:pPr>
            <w:r>
              <w:rPr>
                <w:b/>
                <w:bCs/>
                <w:lang w:val="en-US"/>
              </w:rPr>
              <w:t>Noviembre 2024</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36408577" w:rsidR="00851F14" w:rsidRDefault="007119D3">
            <w:pPr>
              <w:spacing w:after="0" w:line="240" w:lineRule="auto"/>
              <w:rPr>
                <w:b/>
                <w:bCs/>
                <w:sz w:val="20"/>
                <w:szCs w:val="20"/>
                <w:shd w:val="clear" w:color="auto" w:fill="FFFFFF"/>
              </w:rPr>
            </w:pPr>
            <w:r>
              <w:rPr>
                <w:b/>
                <w:bCs/>
                <w:sz w:val="20"/>
                <w:szCs w:val="20"/>
                <w:shd w:val="clear" w:color="auto" w:fill="FFFFFF"/>
              </w:rPr>
              <w:t>Histórica lista</w:t>
            </w:r>
            <w:r w:rsidR="00DA359C">
              <w:rPr>
                <w:b/>
                <w:bCs/>
                <w:sz w:val="20"/>
                <w:szCs w:val="20"/>
                <w:shd w:val="clear" w:color="auto" w:fill="FFFFFF"/>
              </w:rPr>
              <w:t xml:space="preserve">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DA359C">
            <w:pPr>
              <w:shd w:val="clear" w:color="auto" w:fill="FFFFFF" w:themeFill="background1"/>
              <w:spacing w:after="0" w:line="240" w:lineRule="auto"/>
            </w:pPr>
            <w:hyperlink r:id="rId146">
              <w:r>
                <w:rPr>
                  <w:rStyle w:val="Hipervnculo"/>
                </w:rPr>
                <w:t>https://ogtic.gob.do/transparencia/documentos/historico-lista-de-compras-y-contrataciones-realizadas-y-aprobadas/</w:t>
              </w:r>
            </w:hyperlink>
          </w:p>
        </w:tc>
        <w:tc>
          <w:tcPr>
            <w:tcW w:w="1843" w:type="dxa"/>
            <w:vAlign w:val="center"/>
          </w:tcPr>
          <w:p w14:paraId="0363FDA4" w14:textId="3D6250AC" w:rsidR="00851F14" w:rsidRDefault="001A35AC">
            <w:pPr>
              <w:spacing w:after="0" w:line="240" w:lineRule="auto"/>
              <w:jc w:val="center"/>
              <w:rPr>
                <w:b/>
                <w:bCs/>
                <w:lang w:val="es-ES"/>
              </w:rPr>
            </w:pPr>
            <w:r>
              <w:rPr>
                <w:b/>
                <w:bCs/>
                <w:lang w:val="en-US"/>
              </w:rPr>
              <w:t>Noviembre 2024</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DA359C">
            <w:pPr>
              <w:shd w:val="clear" w:color="auto" w:fill="FFFFFF"/>
              <w:spacing w:after="0" w:line="240" w:lineRule="auto"/>
            </w:pPr>
            <w:hyperlink r:id="rId147" w:history="1">
              <w:r>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52EB5A06" w14:textId="77777777" w:rsidR="00851F14" w:rsidRDefault="00851F14">
      <w:pPr>
        <w:spacing w:after="0" w:line="240" w:lineRule="auto"/>
        <w:rPr>
          <w:b/>
          <w:bCs/>
          <w:sz w:val="24"/>
          <w:szCs w:val="24"/>
        </w:rPr>
      </w:pPr>
    </w:p>
    <w:p w14:paraId="641C2A5C" w14:textId="77777777" w:rsidR="001B20D9" w:rsidRDefault="001B20D9">
      <w:pPr>
        <w:spacing w:after="0" w:line="240" w:lineRule="auto"/>
        <w:rPr>
          <w:b/>
          <w:sz w:val="24"/>
          <w:szCs w:val="24"/>
        </w:rPr>
      </w:pPr>
      <w:r>
        <w:rPr>
          <w:b/>
          <w:sz w:val="24"/>
          <w:szCs w:val="24"/>
        </w:rPr>
        <w:br w:type="page"/>
      </w:r>
    </w:p>
    <w:p w14:paraId="29E98A99" w14:textId="5D7B73F3" w:rsidR="00851F14" w:rsidRDefault="00DA359C">
      <w:pPr>
        <w:spacing w:after="0" w:line="240" w:lineRule="auto"/>
        <w:rPr>
          <w:rStyle w:val="apple-converted-space"/>
          <w:b/>
          <w:color w:val="333333"/>
          <w:sz w:val="24"/>
          <w:szCs w:val="24"/>
          <w:shd w:val="clear" w:color="auto" w:fill="FFFFFF"/>
        </w:rPr>
      </w:pPr>
      <w:r>
        <w:rPr>
          <w:b/>
          <w:sz w:val="24"/>
          <w:szCs w:val="24"/>
        </w:rPr>
        <w:lastRenderedPageBreak/>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578E653" w14:textId="77777777" w:rsidR="00851F14" w:rsidRDefault="00DA359C">
            <w:pPr>
              <w:shd w:val="clear" w:color="auto" w:fill="FFFFFF" w:themeFill="background1"/>
              <w:spacing w:after="0" w:line="240" w:lineRule="auto"/>
              <w:rPr>
                <w:rStyle w:val="Hipervnculo"/>
                <w:rFonts w:cs="Tahoma"/>
                <w:sz w:val="20"/>
                <w:szCs w:val="20"/>
              </w:rPr>
            </w:pPr>
            <w:hyperlink r:id="rId148">
              <w:r>
                <w:rPr>
                  <w:rStyle w:val="Hipervnculo"/>
                  <w:rFonts w:cs="Tahoma"/>
                  <w:sz w:val="20"/>
                  <w:szCs w:val="20"/>
                </w:rPr>
                <w:t>https://ogtic.gob.do/transparencia/documentos/descripcion-de-los-programas-y-proyectos/</w:t>
              </w:r>
            </w:hyperlink>
          </w:p>
          <w:p w14:paraId="76105C31"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6CADB5D7" w14:textId="2A0B5E5F" w:rsidR="00851F14" w:rsidRDefault="001A35AC">
            <w:pPr>
              <w:spacing w:after="0" w:line="240" w:lineRule="auto"/>
              <w:jc w:val="center"/>
              <w:rPr>
                <w:sz w:val="20"/>
                <w:szCs w:val="20"/>
              </w:rPr>
            </w:pPr>
            <w:r>
              <w:rPr>
                <w:b/>
                <w:bCs/>
                <w:lang w:val="en-US"/>
              </w:rPr>
              <w:t>Noviembre 2024</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30374BCE" w14:textId="77777777" w:rsidR="00851F14" w:rsidRDefault="00DA359C">
            <w:pPr>
              <w:shd w:val="clear" w:color="auto" w:fill="FFFFFF" w:themeFill="background1"/>
              <w:spacing w:after="0" w:line="240" w:lineRule="auto"/>
              <w:rPr>
                <w:rStyle w:val="Hipervnculo"/>
                <w:rFonts w:cs="Tahoma"/>
                <w:sz w:val="20"/>
                <w:szCs w:val="20"/>
              </w:rPr>
            </w:pPr>
            <w:hyperlink r:id="rId149">
              <w:r>
                <w:rPr>
                  <w:rStyle w:val="Hipervnculo"/>
                  <w:rFonts w:cs="Tahoma"/>
                  <w:sz w:val="20"/>
                  <w:szCs w:val="20"/>
                </w:rPr>
                <w:t>https://ogtic.gob.do/transparencia/documentos/informes-de-seguimiento-a-los-programas-y-proyectos/</w:t>
              </w:r>
            </w:hyperlink>
          </w:p>
          <w:p w14:paraId="2CE7BF8E" w14:textId="77777777" w:rsidR="007449DE" w:rsidRDefault="007449DE">
            <w:pPr>
              <w:shd w:val="clear" w:color="auto" w:fill="FFFFFF" w:themeFill="background1"/>
              <w:spacing w:after="0" w:line="240" w:lineRule="auto"/>
              <w:rPr>
                <w:rFonts w:cs="Tahoma"/>
                <w:color w:val="333333"/>
                <w:sz w:val="20"/>
                <w:szCs w:val="20"/>
              </w:rPr>
            </w:pPr>
          </w:p>
        </w:tc>
        <w:tc>
          <w:tcPr>
            <w:tcW w:w="1843" w:type="dxa"/>
            <w:vAlign w:val="center"/>
          </w:tcPr>
          <w:p w14:paraId="51AC7C55" w14:textId="7F24016C" w:rsidR="00851F14" w:rsidRDefault="001A35AC">
            <w:pPr>
              <w:spacing w:after="0" w:line="240" w:lineRule="auto"/>
              <w:jc w:val="center"/>
              <w:rPr>
                <w:b/>
                <w:bCs/>
                <w:lang w:val="es-ES"/>
              </w:rPr>
            </w:pPr>
            <w:r>
              <w:rPr>
                <w:b/>
                <w:bCs/>
                <w:lang w:val="en-US"/>
              </w:rPr>
              <w:t>Noviembre 2024</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1558F09E" w14:textId="77777777" w:rsidR="00851F14" w:rsidRDefault="00DA359C">
            <w:pPr>
              <w:shd w:val="clear" w:color="auto" w:fill="FFFFFF"/>
              <w:spacing w:after="0" w:line="240" w:lineRule="auto"/>
              <w:rPr>
                <w:rStyle w:val="Hipervnculo"/>
                <w:rFonts w:cs="Tahoma"/>
                <w:sz w:val="20"/>
                <w:szCs w:val="20"/>
              </w:rPr>
            </w:pPr>
            <w:hyperlink r:id="rId150" w:history="1">
              <w:r>
                <w:rPr>
                  <w:rStyle w:val="Hipervnculo"/>
                  <w:rFonts w:cs="Tahoma"/>
                  <w:sz w:val="20"/>
                  <w:szCs w:val="20"/>
                </w:rPr>
                <w:t>https://ogtic.gob.do/transparencia/documentos/calendario-de-ejecucion-a-los-programas-y-proyectos/</w:t>
              </w:r>
            </w:hyperlink>
          </w:p>
          <w:p w14:paraId="4F446005" w14:textId="77777777" w:rsidR="007449DE" w:rsidRDefault="007449DE">
            <w:pPr>
              <w:shd w:val="clear" w:color="auto" w:fill="FFFFFF"/>
              <w:spacing w:after="0" w:line="240" w:lineRule="auto"/>
              <w:rPr>
                <w:rFonts w:cs="Tahoma"/>
                <w:color w:val="333333"/>
                <w:sz w:val="20"/>
                <w:szCs w:val="20"/>
              </w:rPr>
            </w:pPr>
          </w:p>
        </w:tc>
        <w:tc>
          <w:tcPr>
            <w:tcW w:w="1843" w:type="dxa"/>
            <w:vAlign w:val="center"/>
          </w:tcPr>
          <w:p w14:paraId="0D247636" w14:textId="6D6C1C32" w:rsidR="00851F14" w:rsidRDefault="001A35AC">
            <w:pPr>
              <w:spacing w:after="0" w:line="240" w:lineRule="auto"/>
              <w:jc w:val="center"/>
              <w:rPr>
                <w:b/>
                <w:bCs/>
                <w:lang w:val="es-ES"/>
              </w:rPr>
            </w:pPr>
            <w:r>
              <w:rPr>
                <w:b/>
                <w:bCs/>
                <w:lang w:val="en-US"/>
              </w:rPr>
              <w:t>Noviembre 2024</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5839C399" w14:textId="77777777" w:rsidR="00851F14" w:rsidRDefault="00DA359C">
            <w:pPr>
              <w:shd w:val="clear" w:color="auto" w:fill="FFFFFF" w:themeFill="background1"/>
              <w:spacing w:after="0" w:line="240" w:lineRule="auto"/>
              <w:rPr>
                <w:rStyle w:val="Hipervnculo"/>
                <w:rFonts w:cs="Tahoma"/>
                <w:sz w:val="20"/>
                <w:szCs w:val="20"/>
              </w:rPr>
            </w:pPr>
            <w:hyperlink r:id="rId151">
              <w:r>
                <w:rPr>
                  <w:rStyle w:val="Hipervnculo"/>
                  <w:rFonts w:cs="Tahoma"/>
                  <w:sz w:val="20"/>
                  <w:szCs w:val="20"/>
                </w:rPr>
                <w:t>https://ogtic.gob.do/transparencia/documentos/informes-de-presupuesto-sobre-programas-y-proyectos/</w:t>
              </w:r>
            </w:hyperlink>
          </w:p>
          <w:p w14:paraId="2747EFD7" w14:textId="77777777" w:rsidR="007449DE" w:rsidRDefault="007449DE">
            <w:pPr>
              <w:shd w:val="clear" w:color="auto" w:fill="FFFFFF" w:themeFill="background1"/>
              <w:spacing w:after="0" w:line="240" w:lineRule="auto"/>
              <w:rPr>
                <w:rFonts w:cs="Tahoma"/>
                <w:sz w:val="20"/>
                <w:szCs w:val="20"/>
              </w:rPr>
            </w:pPr>
          </w:p>
        </w:tc>
        <w:tc>
          <w:tcPr>
            <w:tcW w:w="1843" w:type="dxa"/>
            <w:vAlign w:val="center"/>
          </w:tcPr>
          <w:p w14:paraId="0DC8E28D" w14:textId="62FE7577" w:rsidR="00851F14" w:rsidRDefault="001A35AC">
            <w:pPr>
              <w:spacing w:after="0" w:line="240" w:lineRule="auto"/>
              <w:jc w:val="center"/>
              <w:rPr>
                <w:b/>
                <w:bCs/>
                <w:lang w:val="es-ES"/>
              </w:rPr>
            </w:pPr>
            <w:r>
              <w:rPr>
                <w:b/>
                <w:bCs/>
                <w:lang w:val="en-US"/>
              </w:rPr>
              <w:t>Noviembre 2024</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3375A885" w14:textId="55E8173C" w:rsidR="00851F14" w:rsidRDefault="00851F14">
      <w:pPr>
        <w:spacing w:after="0" w:line="240" w:lineRule="auto"/>
        <w:rPr>
          <w:b/>
          <w:bCs/>
          <w:sz w:val="28"/>
          <w:szCs w:val="28"/>
        </w:rPr>
      </w:pPr>
    </w:p>
    <w:p w14:paraId="2622E9D6" w14:textId="77777777" w:rsidR="001B20D9" w:rsidRDefault="001B20D9">
      <w:pPr>
        <w:spacing w:after="0" w:line="240" w:lineRule="auto"/>
        <w:rPr>
          <w:b/>
          <w:sz w:val="28"/>
          <w:szCs w:val="28"/>
        </w:rPr>
      </w:pPr>
      <w:r>
        <w:rPr>
          <w:b/>
          <w:sz w:val="28"/>
          <w:szCs w:val="28"/>
        </w:rPr>
        <w:br w:type="page"/>
      </w:r>
    </w:p>
    <w:p w14:paraId="07AF74D3" w14:textId="697686B4" w:rsidR="00851F14" w:rsidRDefault="00DA359C">
      <w:pPr>
        <w:spacing w:after="0" w:line="240" w:lineRule="auto"/>
        <w:rPr>
          <w:b/>
          <w:sz w:val="28"/>
          <w:szCs w:val="28"/>
        </w:rPr>
      </w:pPr>
      <w:r>
        <w:rPr>
          <w:b/>
          <w:sz w:val="28"/>
          <w:szCs w:val="28"/>
        </w:rPr>
        <w:lastRenderedPageBreak/>
        <w:t>FINANZAS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6CBAD2F9" w:rsidR="00851F14" w:rsidRDefault="00DA359C">
            <w:pPr>
              <w:spacing w:after="0" w:line="240" w:lineRule="auto"/>
              <w:rPr>
                <w:b/>
                <w:bCs/>
              </w:rPr>
            </w:pPr>
            <w:r>
              <w:rPr>
                <w:b/>
                <w:bCs/>
              </w:rPr>
              <w:t xml:space="preserve">Estados Financieros </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BBBE7DF" w14:textId="0E99E8BC" w:rsidR="00851F14" w:rsidRDefault="00DA359C">
            <w:pPr>
              <w:shd w:val="clear" w:color="auto" w:fill="FFFFFF"/>
              <w:spacing w:after="0" w:line="240" w:lineRule="exact"/>
              <w:rPr>
                <w:rStyle w:val="Hipervnculo"/>
                <w:rFonts w:cstheme="minorHAnsi"/>
                <w:sz w:val="20"/>
                <w:szCs w:val="20"/>
                <w:u w:val="none"/>
              </w:rPr>
            </w:pPr>
            <w:hyperlink r:id="rId152" w:history="1">
              <w:r>
                <w:rPr>
                  <w:rStyle w:val="Hipervnculo"/>
                  <w:rFonts w:cstheme="minorHAnsi"/>
                  <w:sz w:val="20"/>
                  <w:szCs w:val="20"/>
                </w:rPr>
                <w:t>https://ogtic.gob.do/transparencia/documentos/estados-financieros/</w:t>
              </w:r>
            </w:hyperlink>
          </w:p>
        </w:tc>
        <w:tc>
          <w:tcPr>
            <w:tcW w:w="1843" w:type="dxa"/>
            <w:vAlign w:val="center"/>
          </w:tcPr>
          <w:p w14:paraId="32BB2FDA" w14:textId="0404A0CB" w:rsidR="00851F14" w:rsidRDefault="00DA359C">
            <w:pPr>
              <w:spacing w:after="0" w:line="240" w:lineRule="auto"/>
              <w:jc w:val="center"/>
              <w:rPr>
                <w:rFonts w:cstheme="minorHAnsi"/>
                <w:sz w:val="20"/>
                <w:szCs w:val="20"/>
              </w:rPr>
            </w:pPr>
            <w:r>
              <w:rPr>
                <w:b/>
                <w:lang w:val="es-ES"/>
              </w:rPr>
              <w:t xml:space="preserve"> 202</w:t>
            </w:r>
            <w:r w:rsidR="00205535">
              <w:rPr>
                <w:b/>
                <w:lang w:val="es-ES"/>
              </w:rPr>
              <w:t>3</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EEDCC86" w14:textId="44DBCE03" w:rsidR="00851F14" w:rsidRDefault="00DA359C">
            <w:pPr>
              <w:shd w:val="clear" w:color="auto" w:fill="FFFFFF"/>
              <w:spacing w:after="0" w:line="240" w:lineRule="exact"/>
            </w:pPr>
            <w:hyperlink r:id="rId153" w:history="1">
              <w:r>
                <w:rPr>
                  <w:rStyle w:val="Hipervnculo"/>
                </w:rPr>
                <w:t>https://ogtic.gob.do/transparencia/documentos/balance-general/</w:t>
              </w:r>
            </w:hyperlink>
          </w:p>
        </w:tc>
        <w:tc>
          <w:tcPr>
            <w:tcW w:w="1843" w:type="dxa"/>
            <w:vAlign w:val="center"/>
          </w:tcPr>
          <w:p w14:paraId="13CC2220" w14:textId="69B51685" w:rsidR="00851F14" w:rsidRDefault="001A35AC">
            <w:pPr>
              <w:spacing w:after="0" w:line="240" w:lineRule="auto"/>
              <w:jc w:val="center"/>
              <w:rPr>
                <w:b/>
                <w:bCs/>
                <w:lang w:val="es-ES"/>
              </w:rPr>
            </w:pPr>
            <w:r>
              <w:rPr>
                <w:b/>
                <w:bCs/>
                <w:lang w:val="en-US"/>
              </w:rPr>
              <w:t>Noviembre 2024</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0279A029" w:rsidR="00851F14" w:rsidRDefault="00DA359C">
            <w:pPr>
              <w:spacing w:after="0" w:line="240" w:lineRule="auto"/>
              <w:rPr>
                <w:b/>
                <w:bCs/>
              </w:rPr>
            </w:pPr>
            <w:r>
              <w:rPr>
                <w:b/>
                <w:bCs/>
              </w:rPr>
              <w:t xml:space="preserve">Cuentas </w:t>
            </w:r>
            <w:r w:rsidR="00AB5B30">
              <w:rPr>
                <w:b/>
                <w:bCs/>
              </w:rPr>
              <w:t>por pagar</w:t>
            </w:r>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DA359C">
            <w:pPr>
              <w:shd w:val="clear" w:color="auto" w:fill="FFFFFF"/>
              <w:spacing w:after="0" w:line="240" w:lineRule="exact"/>
            </w:pPr>
            <w:hyperlink r:id="rId154" w:history="1">
              <w:r>
                <w:rPr>
                  <w:rStyle w:val="Hipervnculo"/>
                </w:rPr>
                <w:t>https://ogtic.gob.do/transparencia/documentos/cuentas-por-pagar-a-suplidores/</w:t>
              </w:r>
            </w:hyperlink>
          </w:p>
          <w:p w14:paraId="5CB5DC18" w14:textId="77777777" w:rsidR="00F23091" w:rsidRDefault="00F23091">
            <w:pPr>
              <w:shd w:val="clear" w:color="auto" w:fill="FFFFFF"/>
              <w:spacing w:after="0" w:line="240" w:lineRule="exact"/>
            </w:pPr>
          </w:p>
        </w:tc>
        <w:tc>
          <w:tcPr>
            <w:tcW w:w="1843" w:type="dxa"/>
            <w:vAlign w:val="center"/>
          </w:tcPr>
          <w:p w14:paraId="47C95C62" w14:textId="7264ACAB" w:rsidR="00851F14" w:rsidRDefault="00DA359C">
            <w:pPr>
              <w:spacing w:after="0" w:line="240" w:lineRule="auto"/>
              <w:jc w:val="center"/>
              <w:rPr>
                <w:b/>
                <w:bCs/>
                <w:lang w:val="es-ES"/>
              </w:rPr>
            </w:pPr>
            <w:r>
              <w:rPr>
                <w:b/>
                <w:bCs/>
                <w:lang w:val="es-ES"/>
              </w:rPr>
              <w:t xml:space="preserve"> </w:t>
            </w:r>
            <w:r w:rsidR="001A35AC">
              <w:rPr>
                <w:b/>
                <w:bCs/>
                <w:lang w:val="en-US"/>
              </w:rPr>
              <w:t>Noviembre 2024</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5B3D33B1" w:rsidR="00851F14" w:rsidRDefault="00DA359C">
            <w:pPr>
              <w:spacing w:after="0" w:line="240" w:lineRule="auto"/>
              <w:rPr>
                <w:b/>
                <w:bCs/>
              </w:rPr>
            </w:pPr>
            <w:r>
              <w:rPr>
                <w:b/>
                <w:bCs/>
              </w:rPr>
              <w:t xml:space="preserve">Informe corte </w:t>
            </w:r>
            <w:r w:rsidR="00AB5B30">
              <w:rPr>
                <w:b/>
                <w:bCs/>
              </w:rPr>
              <w:t>semestral (</w:t>
            </w:r>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0F5C905F" w14:textId="09E15E20" w:rsidR="00ED59A0" w:rsidRDefault="00ED59A0" w:rsidP="00ED59A0">
            <w:pPr>
              <w:shd w:val="clear" w:color="auto" w:fill="FFFFFF"/>
              <w:spacing w:after="0" w:line="240" w:lineRule="exact"/>
            </w:pPr>
            <w:hyperlink r:id="rId155" w:history="1">
              <w:r w:rsidRPr="00736C15">
                <w:rPr>
                  <w:rStyle w:val="Hipervnculo"/>
                </w:rPr>
                <w:t>https://ogtic.gob.do/transparencia/wp-content/uploads/2024/10/ERIR-Al-Corte-Semestral-2024.pdf</w:t>
              </w:r>
            </w:hyperlink>
          </w:p>
        </w:tc>
        <w:tc>
          <w:tcPr>
            <w:tcW w:w="1843" w:type="dxa"/>
            <w:vAlign w:val="center"/>
          </w:tcPr>
          <w:p w14:paraId="6D1B54AA" w14:textId="69406E2D" w:rsidR="00851F14" w:rsidRDefault="00DA359C">
            <w:pPr>
              <w:spacing w:after="0" w:line="240" w:lineRule="auto"/>
              <w:jc w:val="center"/>
              <w:rPr>
                <w:b/>
                <w:lang w:val="en-US"/>
              </w:rPr>
            </w:pPr>
            <w:r>
              <w:rPr>
                <w:b/>
                <w:lang w:val="es-ES"/>
              </w:rPr>
              <w:t xml:space="preserve"> 202</w:t>
            </w:r>
            <w:r w:rsidR="00ED59A0">
              <w:rPr>
                <w:b/>
                <w:lang w:val="en-US"/>
              </w:rPr>
              <w:t>4</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9B6B53">
            <w:pPr>
              <w:shd w:val="clear" w:color="auto" w:fill="FFFFFF"/>
              <w:spacing w:after="0" w:line="240" w:lineRule="exact"/>
            </w:pPr>
            <w:hyperlink r:id="rId156" w:history="1">
              <w:r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05F0268C" w:rsidR="00851F14" w:rsidRDefault="00DA359C">
            <w:pPr>
              <w:spacing w:after="0" w:line="240" w:lineRule="auto"/>
              <w:jc w:val="center"/>
              <w:rPr>
                <w:b/>
                <w:lang w:val="es-ES"/>
              </w:rPr>
            </w:pPr>
            <w:r>
              <w:rPr>
                <w:b/>
                <w:lang w:val="es-ES"/>
              </w:rPr>
              <w:t xml:space="preserve"> 202</w:t>
            </w:r>
            <w:r w:rsidR="00D26330">
              <w:rPr>
                <w:b/>
                <w:lang w:val="es-ES"/>
              </w:rPr>
              <w:t>3</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838F319" w:rsidR="00851F14" w:rsidRDefault="00F70A0E">
            <w:pPr>
              <w:spacing w:after="0" w:line="240" w:lineRule="exact"/>
              <w:jc w:val="center"/>
              <w:rPr>
                <w:rFonts w:cstheme="minorHAnsi"/>
                <w:b/>
                <w:sz w:val="20"/>
                <w:szCs w:val="20"/>
              </w:rPr>
            </w:pPr>
            <w:r>
              <w:rPr>
                <w:rFonts w:cstheme="minorHAnsi"/>
                <w:b/>
                <w:sz w:val="20"/>
                <w:szCs w:val="20"/>
              </w:rPr>
              <w:t xml:space="preserve"> PDF y Excel</w:t>
            </w:r>
          </w:p>
        </w:tc>
        <w:tc>
          <w:tcPr>
            <w:tcW w:w="5670" w:type="dxa"/>
            <w:vAlign w:val="center"/>
          </w:tcPr>
          <w:p w14:paraId="015B9097" w14:textId="634F2D35" w:rsidR="00851F14" w:rsidRDefault="00DA359C">
            <w:pPr>
              <w:shd w:val="clear" w:color="auto" w:fill="FFFFFF"/>
              <w:spacing w:after="0" w:line="240" w:lineRule="exact"/>
              <w:rPr>
                <w:rStyle w:val="Hipervnculo"/>
                <w:rFonts w:cstheme="minorHAnsi"/>
                <w:sz w:val="20"/>
                <w:szCs w:val="20"/>
                <w:u w:val="none"/>
              </w:rPr>
            </w:pPr>
            <w:hyperlink r:id="rId157" w:history="1">
              <w:r>
                <w:rPr>
                  <w:rStyle w:val="Hipervnculo"/>
                  <w:rFonts w:cstheme="minorHAnsi"/>
                  <w:sz w:val="20"/>
                  <w:szCs w:val="20"/>
                </w:rPr>
                <w:t>https://ogtic.gob.do/transparencia/documentos/relacion-de-ingresos-y-egresos/</w:t>
              </w:r>
            </w:hyperlink>
          </w:p>
        </w:tc>
        <w:tc>
          <w:tcPr>
            <w:tcW w:w="1843" w:type="dxa"/>
            <w:vAlign w:val="center"/>
          </w:tcPr>
          <w:p w14:paraId="30C6A7EE" w14:textId="2B05580B" w:rsidR="00851F14" w:rsidRDefault="001A35AC">
            <w:pPr>
              <w:spacing w:after="0" w:line="240" w:lineRule="auto"/>
              <w:jc w:val="center"/>
              <w:rPr>
                <w:sz w:val="20"/>
                <w:szCs w:val="20"/>
              </w:rPr>
            </w:pPr>
            <w:r>
              <w:rPr>
                <w:b/>
                <w:bCs/>
                <w:lang w:val="en-US"/>
              </w:rPr>
              <w:t>Noviembre 2024</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DA359C">
            <w:pPr>
              <w:spacing w:after="0" w:line="240" w:lineRule="auto"/>
              <w:rPr>
                <w:b/>
                <w:bCs/>
              </w:rPr>
            </w:pPr>
            <w:hyperlink r:id="rId158" w:tooltip="Informes de auditorias" w:history="1">
              <w:r>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DA359C">
            <w:pPr>
              <w:shd w:val="clear" w:color="auto" w:fill="FFFFFF"/>
              <w:spacing w:after="0" w:line="240" w:lineRule="exact"/>
              <w:rPr>
                <w:rFonts w:cstheme="minorHAnsi"/>
                <w:sz w:val="20"/>
                <w:szCs w:val="20"/>
              </w:rPr>
            </w:pPr>
            <w:hyperlink r:id="rId159" w:history="1">
              <w:r>
                <w:rPr>
                  <w:rStyle w:val="Hipervnculo"/>
                  <w:rFonts w:cstheme="minorHAnsi"/>
                  <w:sz w:val="20"/>
                  <w:szCs w:val="20"/>
                </w:rPr>
                <w:t>https://ogtic.gob.do/transparencia/documentos/informes-de-auditorias/</w:t>
              </w:r>
            </w:hyperlink>
          </w:p>
        </w:tc>
        <w:tc>
          <w:tcPr>
            <w:tcW w:w="1843" w:type="dxa"/>
            <w:vAlign w:val="center"/>
          </w:tcPr>
          <w:p w14:paraId="3FE27734" w14:textId="746FE133" w:rsidR="00851F14" w:rsidRDefault="001A35AC">
            <w:pPr>
              <w:spacing w:after="0" w:line="240" w:lineRule="auto"/>
              <w:jc w:val="center"/>
              <w:rPr>
                <w:sz w:val="20"/>
                <w:szCs w:val="20"/>
              </w:rPr>
            </w:pPr>
            <w:r>
              <w:rPr>
                <w:b/>
                <w:bCs/>
                <w:lang w:val="en-US"/>
              </w:rPr>
              <w:t>Noviembre 2024</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DA359C">
            <w:pPr>
              <w:shd w:val="clear" w:color="auto" w:fill="FFFFFF"/>
              <w:spacing w:after="0" w:line="240" w:lineRule="exact"/>
              <w:rPr>
                <w:rFonts w:cstheme="minorHAnsi"/>
                <w:sz w:val="20"/>
                <w:szCs w:val="20"/>
              </w:rPr>
            </w:pPr>
            <w:hyperlink r:id="rId160" w:history="1">
              <w:r>
                <w:rPr>
                  <w:rStyle w:val="Hipervnculo"/>
                  <w:rFonts w:cstheme="minorHAnsi"/>
                  <w:sz w:val="20"/>
                  <w:szCs w:val="20"/>
                </w:rPr>
                <w:t>https://ogtic.gob.do/transparencia/documentos/relacion-de-activos-fijos/</w:t>
              </w:r>
            </w:hyperlink>
          </w:p>
        </w:tc>
        <w:tc>
          <w:tcPr>
            <w:tcW w:w="1843" w:type="dxa"/>
            <w:vAlign w:val="center"/>
          </w:tcPr>
          <w:p w14:paraId="257E0819" w14:textId="662E570B" w:rsidR="00851F14" w:rsidRDefault="00A02901">
            <w:pPr>
              <w:spacing w:after="0" w:line="240" w:lineRule="auto"/>
              <w:jc w:val="center"/>
              <w:rPr>
                <w:rFonts w:cstheme="minorHAnsi"/>
                <w:sz w:val="20"/>
                <w:szCs w:val="20"/>
                <w:lang w:val="en-US"/>
              </w:rPr>
            </w:pPr>
            <w:r>
              <w:rPr>
                <w:b/>
                <w:bCs/>
                <w:lang w:val="en-US"/>
              </w:rPr>
              <w:t>Junio</w:t>
            </w:r>
            <w:r w:rsidR="00CC4B66">
              <w:rPr>
                <w:b/>
                <w:bCs/>
                <w:lang w:val="en-US"/>
              </w:rPr>
              <w:t xml:space="preserve"> 2024</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DA359C">
            <w:pPr>
              <w:spacing w:after="0" w:line="240" w:lineRule="auto"/>
              <w:rPr>
                <w:b/>
                <w:bCs/>
              </w:rPr>
            </w:pPr>
            <w:hyperlink r:id="rId161" w:tooltip="Relación de inventario en Almacén" w:history="1">
              <w:r>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124DA9EE" w14:textId="36A8A6B4" w:rsidR="00851F14" w:rsidRDefault="00DA359C">
            <w:pPr>
              <w:shd w:val="clear" w:color="auto" w:fill="FFFFFF"/>
              <w:spacing w:after="0" w:line="240" w:lineRule="exact"/>
              <w:rPr>
                <w:rFonts w:cstheme="minorHAnsi"/>
                <w:sz w:val="20"/>
                <w:szCs w:val="20"/>
              </w:rPr>
            </w:pPr>
            <w:hyperlink r:id="rId162" w:history="1">
              <w:r>
                <w:rPr>
                  <w:rStyle w:val="Hipervnculo"/>
                  <w:rFonts w:cstheme="minorHAnsi"/>
                  <w:sz w:val="20"/>
                  <w:szCs w:val="20"/>
                </w:rPr>
                <w:t>https://ogtic.gob.do/transparencia/documentos/relacion-de-inventario-de-almacen/</w:t>
              </w:r>
            </w:hyperlink>
          </w:p>
        </w:tc>
        <w:tc>
          <w:tcPr>
            <w:tcW w:w="1843" w:type="dxa"/>
            <w:vAlign w:val="center"/>
          </w:tcPr>
          <w:p w14:paraId="487CC20A" w14:textId="0DD342A4" w:rsidR="00851F14" w:rsidRDefault="00293088">
            <w:pPr>
              <w:spacing w:after="0" w:line="240" w:lineRule="auto"/>
              <w:jc w:val="center"/>
              <w:rPr>
                <w:sz w:val="20"/>
                <w:szCs w:val="20"/>
              </w:rPr>
            </w:pPr>
            <w:r>
              <w:rPr>
                <w:b/>
                <w:bCs/>
                <w:lang w:val="en-US"/>
              </w:rPr>
              <w:t>Septiem</w:t>
            </w:r>
            <w:r w:rsidR="00095B54">
              <w:rPr>
                <w:b/>
                <w:bCs/>
                <w:lang w:val="en-US"/>
              </w:rPr>
              <w:t>bre 2024</w:t>
            </w:r>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lastRenderedPageBreak/>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34A0EF7B" w:rsidR="00851F14" w:rsidRDefault="0050097C">
            <w:pPr>
              <w:shd w:val="clear" w:color="auto" w:fill="FFFFFF"/>
              <w:spacing w:after="0" w:line="240" w:lineRule="auto"/>
              <w:rPr>
                <w:rStyle w:val="Hipervnculo"/>
                <w:rFonts w:cstheme="minorHAnsi"/>
                <w:sz w:val="20"/>
                <w:szCs w:val="20"/>
                <w:u w:val="none"/>
              </w:rPr>
            </w:pPr>
            <w:hyperlink r:id="rId163" w:history="1">
              <w:r w:rsidRPr="0050097C">
                <w:rPr>
                  <w:rStyle w:val="Hipervnculo"/>
                  <w:rFonts w:cstheme="minorHAnsi"/>
                  <w:sz w:val="20"/>
                  <w:szCs w:val="20"/>
                </w:rPr>
                <w:t>https://backoffice.datos.gob.do/</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3950A066"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344B07D" w14:textId="77777777" w:rsidR="00851F14" w:rsidRDefault="00DA359C">
            <w:pPr>
              <w:shd w:val="clear" w:color="auto" w:fill="FFFFFF"/>
              <w:spacing w:after="0" w:line="240" w:lineRule="auto"/>
            </w:pPr>
            <w:hyperlink r:id="rId164" w:history="1">
              <w:r>
                <w:rPr>
                  <w:rStyle w:val="Hipervnculo"/>
                </w:rPr>
                <w:t>https://ogtic.gob.do/transparencia/documentos/nomina-datos-abiertos-2018-a-2020/</w:t>
              </w:r>
            </w:hyperlink>
          </w:p>
        </w:tc>
        <w:tc>
          <w:tcPr>
            <w:tcW w:w="1843" w:type="dxa"/>
            <w:vAlign w:val="center"/>
          </w:tcPr>
          <w:p w14:paraId="0D3386D3" w14:textId="654B7C3C" w:rsidR="00851F14" w:rsidRDefault="001A35AC">
            <w:pPr>
              <w:spacing w:after="0" w:line="240" w:lineRule="auto"/>
              <w:jc w:val="center"/>
              <w:rPr>
                <w:b/>
                <w:bCs/>
                <w:lang w:val="es-ES"/>
              </w:rPr>
            </w:pPr>
            <w:r>
              <w:rPr>
                <w:b/>
                <w:bCs/>
                <w:lang w:val="en-US"/>
              </w:rPr>
              <w:t>Noviembre 2024</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15F4ABF5"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2DCFAE3D" w14:textId="77777777" w:rsidR="00851F14" w:rsidRDefault="00DA359C">
            <w:pPr>
              <w:shd w:val="clear" w:color="auto" w:fill="FFFFFF"/>
              <w:spacing w:after="0" w:line="240" w:lineRule="auto"/>
            </w:pPr>
            <w:hyperlink r:id="rId165" w:history="1">
              <w:r>
                <w:rPr>
                  <w:rStyle w:val="Hipervnculo"/>
                </w:rPr>
                <w:t>https://ogtic.gob.do/transparencia/documentos/estadisticas-oficina-acceso-a-la-informacion-oai-2018-2019/</w:t>
              </w:r>
            </w:hyperlink>
          </w:p>
        </w:tc>
        <w:tc>
          <w:tcPr>
            <w:tcW w:w="1843" w:type="dxa"/>
            <w:vAlign w:val="center"/>
          </w:tcPr>
          <w:p w14:paraId="135C1894" w14:textId="55F09323" w:rsidR="00851F14" w:rsidRDefault="00293088">
            <w:pPr>
              <w:spacing w:after="0" w:line="240" w:lineRule="auto"/>
              <w:jc w:val="center"/>
              <w:rPr>
                <w:b/>
                <w:bCs/>
                <w:lang w:val="es-ES"/>
              </w:rPr>
            </w:pPr>
            <w:r>
              <w:rPr>
                <w:b/>
                <w:bCs/>
                <w:lang w:val="en-US"/>
              </w:rPr>
              <w:t>Septiem</w:t>
            </w:r>
            <w:r w:rsidR="00095B54">
              <w:rPr>
                <w:b/>
                <w:bCs/>
                <w:lang w:val="en-US"/>
              </w:rPr>
              <w:t>bre 2024</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1F52C15D"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55B4713F" w14:textId="77777777" w:rsidR="00851F14" w:rsidRDefault="00DA359C">
            <w:pPr>
              <w:shd w:val="clear" w:color="auto" w:fill="FFFFFF"/>
              <w:spacing w:after="0" w:line="240" w:lineRule="auto"/>
            </w:pPr>
            <w:hyperlink r:id="rId166" w:history="1">
              <w:r>
                <w:rPr>
                  <w:rStyle w:val="Hipervnculo"/>
                </w:rPr>
                <w:t>https://ogtic.gob.do/transparencia/documentos/estadisticas-centro-de-contacto-gubernamental-ccg-2018-2020/</w:t>
              </w:r>
            </w:hyperlink>
          </w:p>
        </w:tc>
        <w:tc>
          <w:tcPr>
            <w:tcW w:w="1843" w:type="dxa"/>
            <w:vAlign w:val="center"/>
          </w:tcPr>
          <w:p w14:paraId="066963B8" w14:textId="7E52CBAC" w:rsidR="00851F14" w:rsidRDefault="00293088">
            <w:pPr>
              <w:spacing w:after="0" w:line="240" w:lineRule="auto"/>
              <w:jc w:val="center"/>
              <w:rPr>
                <w:b/>
                <w:bCs/>
                <w:lang w:val="es-ES"/>
              </w:rPr>
            </w:pPr>
            <w:r>
              <w:rPr>
                <w:b/>
                <w:bCs/>
                <w:lang w:val="en-US"/>
              </w:rPr>
              <w:t>Septiem</w:t>
            </w:r>
            <w:r w:rsidR="00095B54">
              <w:rPr>
                <w:b/>
                <w:bCs/>
                <w:lang w:val="en-US"/>
              </w:rPr>
              <w:t>bre 2024</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5BBA647B" w:rsidR="00851F14" w:rsidRDefault="00DA359C">
            <w:pPr>
              <w:spacing w:after="0" w:line="240" w:lineRule="exact"/>
              <w:rPr>
                <w:b/>
                <w:bCs/>
              </w:rPr>
            </w:pPr>
            <w:r>
              <w:rPr>
                <w:b/>
                <w:bCs/>
              </w:rPr>
              <w:t xml:space="preserve">Histórico </w:t>
            </w:r>
            <w:r w:rsidR="00FB303E">
              <w:rPr>
                <w:b/>
                <w:bCs/>
              </w:rPr>
              <w:t>I</w:t>
            </w:r>
            <w:r w:rsidR="001E472A">
              <w:rPr>
                <w:b/>
                <w:bCs/>
              </w:rPr>
              <w:t>TI</w:t>
            </w:r>
            <w:r w:rsidR="00860010">
              <w:rPr>
                <w:b/>
                <w:bCs/>
              </w:rPr>
              <w:t>C</w:t>
            </w:r>
            <w:r>
              <w:rPr>
                <w:b/>
                <w:bCs/>
              </w:rPr>
              <w:t>ge</w:t>
            </w:r>
          </w:p>
        </w:tc>
        <w:tc>
          <w:tcPr>
            <w:tcW w:w="1418" w:type="dxa"/>
            <w:vAlign w:val="center"/>
          </w:tcPr>
          <w:p w14:paraId="27675E97" w14:textId="752DA52F" w:rsidR="00851F14" w:rsidRDefault="001E472A">
            <w:pPr>
              <w:spacing w:after="0" w:line="240" w:lineRule="exact"/>
              <w:jc w:val="center"/>
              <w:rPr>
                <w:rFonts w:cstheme="minorHAnsi"/>
                <w:b/>
                <w:sz w:val="20"/>
                <w:szCs w:val="20"/>
              </w:rPr>
            </w:pPr>
            <w:r>
              <w:rPr>
                <w:rFonts w:cstheme="minorHAnsi"/>
                <w:b/>
                <w:sz w:val="20"/>
                <w:szCs w:val="20"/>
              </w:rPr>
              <w:t>XLSX, CSV, ODS</w:t>
            </w:r>
          </w:p>
        </w:tc>
        <w:tc>
          <w:tcPr>
            <w:tcW w:w="5670" w:type="dxa"/>
            <w:vAlign w:val="center"/>
          </w:tcPr>
          <w:p w14:paraId="43A4953B" w14:textId="77777777" w:rsidR="00851F14" w:rsidRDefault="00DA359C">
            <w:pPr>
              <w:shd w:val="clear" w:color="auto" w:fill="FFFFFF"/>
              <w:spacing w:after="0" w:line="240" w:lineRule="auto"/>
            </w:pPr>
            <w:hyperlink r:id="rId167" w:history="1">
              <w:r>
                <w:rPr>
                  <w:rStyle w:val="Hipervnculo"/>
                </w:rPr>
                <w:t>https://ogtic.gob.do/transparencia/documentos/indice-de-uso-de-tic-e-implementacion-de-e-gob-en-el-estado-dominicano-iticge-2015-2018/</w:t>
              </w:r>
            </w:hyperlink>
          </w:p>
        </w:tc>
        <w:tc>
          <w:tcPr>
            <w:tcW w:w="1843" w:type="dxa"/>
            <w:vAlign w:val="center"/>
          </w:tcPr>
          <w:p w14:paraId="1BFDD220" w14:textId="5BEB63A1" w:rsidR="00851F14" w:rsidRDefault="00DA359C">
            <w:pPr>
              <w:spacing w:after="0" w:line="240" w:lineRule="auto"/>
              <w:jc w:val="center"/>
              <w:rPr>
                <w:b/>
                <w:bCs/>
                <w:lang w:val="en-US"/>
              </w:rPr>
            </w:pPr>
            <w:r>
              <w:rPr>
                <w:b/>
                <w:bCs/>
                <w:lang w:val="es-ES"/>
              </w:rPr>
              <w:t xml:space="preserve"> 202</w:t>
            </w:r>
            <w:r w:rsidR="004E2388">
              <w:rPr>
                <w:b/>
                <w:bCs/>
                <w:lang w:val="en-US"/>
              </w:rPr>
              <w:t>3</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35C25998" w:rsidR="00B2385B" w:rsidRDefault="00B2385B">
            <w:pPr>
              <w:spacing w:after="0" w:line="240" w:lineRule="exact"/>
              <w:rPr>
                <w:b/>
                <w:bCs/>
              </w:rPr>
            </w:pPr>
            <w:r w:rsidRPr="00B2385B">
              <w:rPr>
                <w:b/>
                <w:bCs/>
              </w:rPr>
              <w:t>Informe</w:t>
            </w:r>
            <w:r w:rsidR="00043B16">
              <w:rPr>
                <w:b/>
                <w:bCs/>
              </w:rPr>
              <w:t xml:space="preserve"> </w:t>
            </w:r>
            <w:r w:rsidR="009C6560">
              <w:rPr>
                <w:b/>
                <w:bCs/>
              </w:rPr>
              <w:t xml:space="preserve">semestral </w:t>
            </w:r>
            <w:r w:rsidR="009C6560" w:rsidRPr="00B2385B">
              <w:rPr>
                <w:b/>
                <w:bCs/>
              </w:rPr>
              <w:t>OGTIC</w:t>
            </w:r>
            <w:r w:rsidRPr="00B2385B">
              <w:rPr>
                <w:b/>
                <w:bCs/>
              </w:rPr>
              <w:t>,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C43960B" w14:textId="69B92A39" w:rsidR="00B2385B" w:rsidRDefault="000858A0">
            <w:pPr>
              <w:shd w:val="clear" w:color="auto" w:fill="FFFFFF"/>
              <w:spacing w:after="0" w:line="240" w:lineRule="auto"/>
            </w:pPr>
            <w:hyperlink r:id="rId168" w:history="1">
              <w:r w:rsidRPr="00E26927">
                <w:rPr>
                  <w:rStyle w:val="Hipervnculo"/>
                </w:rPr>
                <w:t>https://ogtic.gob.do/transparencia/wp-content/uploads/2024/01/OGTIC-Reporte-Datos-Abiertos-jul-dic-2023.docx.pdf</w:t>
              </w:r>
            </w:hyperlink>
          </w:p>
          <w:p w14:paraId="4BBDB3CE" w14:textId="18E1E2B1" w:rsidR="000858A0" w:rsidRDefault="000858A0">
            <w:pPr>
              <w:shd w:val="clear" w:color="auto" w:fill="FFFFFF"/>
              <w:spacing w:after="0" w:line="240" w:lineRule="auto"/>
            </w:pPr>
          </w:p>
        </w:tc>
        <w:tc>
          <w:tcPr>
            <w:tcW w:w="1843" w:type="dxa"/>
            <w:vAlign w:val="center"/>
          </w:tcPr>
          <w:p w14:paraId="47A7C166" w14:textId="7E54C157" w:rsidR="00B2385B" w:rsidRDefault="00A02901">
            <w:pPr>
              <w:spacing w:after="0" w:line="240" w:lineRule="auto"/>
              <w:jc w:val="center"/>
              <w:rPr>
                <w:b/>
                <w:bCs/>
                <w:lang w:val="es-ES"/>
              </w:rPr>
            </w:pPr>
            <w:r>
              <w:rPr>
                <w:b/>
                <w:bCs/>
                <w:lang w:val="en-US"/>
              </w:rPr>
              <w:t>Junio</w:t>
            </w:r>
            <w:r w:rsidR="00CC4B66">
              <w:rPr>
                <w:b/>
                <w:bCs/>
                <w:lang w:val="en-US"/>
              </w:rPr>
              <w:t xml:space="preserve"> 2024</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46979B9" w14:textId="77777777" w:rsidR="008C1A1F" w:rsidRDefault="008C1A1F">
      <w:pPr>
        <w:spacing w:after="0" w:line="240" w:lineRule="auto"/>
        <w:rPr>
          <w:b/>
          <w:bCs/>
          <w:sz w:val="24"/>
          <w:szCs w:val="24"/>
        </w:rPr>
      </w:pPr>
      <w:bookmarkStart w:id="3" w:name="_Hlk78902467"/>
    </w:p>
    <w:p w14:paraId="1029A7D4" w14:textId="742B321E" w:rsidR="00136E3D" w:rsidRDefault="00136E3D">
      <w:pPr>
        <w:spacing w:after="0" w:line="240" w:lineRule="auto"/>
        <w:rPr>
          <w:b/>
          <w:bCs/>
          <w:sz w:val="24"/>
          <w:szCs w:val="24"/>
        </w:rPr>
      </w:pPr>
      <w:r>
        <w:rPr>
          <w:b/>
          <w:bCs/>
          <w:sz w:val="24"/>
          <w:szCs w:val="24"/>
        </w:rPr>
        <w:br w:type="page"/>
      </w:r>
    </w:p>
    <w:p w14:paraId="382EA8A7"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COMISION DE INTEGRIDAD / HISTORICO  COMISION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bookmarkStart w:id="5" w:name="_Hlk149813045"/>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bookmarkEnd w:id="5"/>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209CD776" w14:textId="107FA182" w:rsidR="00851F14" w:rsidRDefault="00DA359C">
            <w:pPr>
              <w:shd w:val="clear" w:color="auto" w:fill="FFFFFF" w:themeFill="background1"/>
              <w:spacing w:after="0" w:line="200" w:lineRule="exact"/>
              <w:rPr>
                <w:sz w:val="20"/>
                <w:szCs w:val="20"/>
              </w:rPr>
            </w:pPr>
            <w:hyperlink r:id="rId169">
              <w:r>
                <w:rPr>
                  <w:rStyle w:val="Hipervnculo"/>
                  <w:sz w:val="20"/>
                  <w:szCs w:val="20"/>
                </w:rPr>
                <w:t>https://ogtic.gob.do/transparencia/documentos/compromiso-mae-cigcn/</w:t>
              </w:r>
            </w:hyperlink>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CB40F4">
            <w:pPr>
              <w:spacing w:after="0" w:line="240" w:lineRule="exact"/>
              <w:rPr>
                <w:b/>
                <w:bCs/>
              </w:rPr>
            </w:pPr>
            <w:hyperlink r:id="rId170" w:tooltip="Go to the Listado de Miembros y Medios de contacto CIGCN- OGTIC 2022-2025 Categoria de archivo archives." w:history="1">
              <w:r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CB40F4" w:rsidP="00CB40F4">
            <w:pPr>
              <w:shd w:val="clear" w:color="auto" w:fill="FFFFFF" w:themeFill="background1"/>
              <w:spacing w:after="0" w:line="200" w:lineRule="exact"/>
            </w:pPr>
            <w:hyperlink r:id="rId171" w:history="1">
              <w:r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2E90B129" w:rsidR="00CB40F4" w:rsidRPr="00D05B76" w:rsidRDefault="00B227FE">
            <w:pPr>
              <w:spacing w:after="0" w:line="240" w:lineRule="exact"/>
              <w:rPr>
                <w:b/>
                <w:bCs/>
              </w:rPr>
            </w:pPr>
            <w:hyperlink r:id="rId172" w:tooltip="Go to the Plan de Trabajo CIGCN -OGTIC Categoria de archivo archives." w:history="1">
              <w:r w:rsidRPr="00D05B76">
                <w:rPr>
                  <w:b/>
                  <w:bCs/>
                </w:rPr>
                <w:br/>
                <w:t>Plan de Trabajo 202</w:t>
              </w:r>
              <w:r w:rsidR="00F9699E">
                <w:rPr>
                  <w:b/>
                  <w:bCs/>
                </w:rPr>
                <w:t>4</w:t>
              </w:r>
              <w:r w:rsidRPr="00D05B76">
                <w:rPr>
                  <w:b/>
                  <w:bCs/>
                </w:rPr>
                <w:t xml:space="preserve">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238B754A" w14:textId="0633FBB5" w:rsidR="00856EB2" w:rsidRDefault="00F9699E">
            <w:pPr>
              <w:shd w:val="clear" w:color="auto" w:fill="FFFFFF" w:themeFill="background1"/>
              <w:spacing w:after="0" w:line="200" w:lineRule="exact"/>
            </w:pPr>
            <w:hyperlink r:id="rId173" w:history="1">
              <w:r w:rsidRPr="00C52D53">
                <w:rPr>
                  <w:rStyle w:val="Hipervnculo"/>
                </w:rPr>
                <w:t>https://ogtic.gob.do/transparencia/wp-content/uploads/2024/02/Plan-de-Trabajo-POA-2024-de-las-CIGCN-y-OIG..xlsx</w:t>
              </w:r>
            </w:hyperlink>
          </w:p>
          <w:p w14:paraId="77B6026E" w14:textId="08EC373E" w:rsidR="00F9699E" w:rsidRDefault="00F9699E">
            <w:pPr>
              <w:shd w:val="clear" w:color="auto" w:fill="FFFFFF" w:themeFill="background1"/>
              <w:spacing w:after="0" w:line="200" w:lineRule="exact"/>
            </w:pPr>
          </w:p>
        </w:tc>
        <w:tc>
          <w:tcPr>
            <w:tcW w:w="1843" w:type="dxa"/>
            <w:vAlign w:val="center"/>
          </w:tcPr>
          <w:p w14:paraId="1C883F62" w14:textId="2FEF2C4E" w:rsidR="00CB40F4" w:rsidRPr="00CB40F4" w:rsidRDefault="00B227FE" w:rsidP="00CB40F4">
            <w:pPr>
              <w:spacing w:after="0" w:line="240" w:lineRule="auto"/>
              <w:jc w:val="center"/>
              <w:rPr>
                <w:b/>
                <w:bCs/>
              </w:rPr>
            </w:pPr>
            <w:r>
              <w:rPr>
                <w:b/>
                <w:bCs/>
              </w:rPr>
              <w:t xml:space="preserve"> 202</w:t>
            </w:r>
            <w:r w:rsidR="00F9699E">
              <w:rPr>
                <w:b/>
                <w:bCs/>
              </w:rPr>
              <w:t>4</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tr w:rsidR="00BA6A12" w14:paraId="715DF8EE" w14:textId="77777777" w:rsidTr="00CB40F4">
        <w:tc>
          <w:tcPr>
            <w:tcW w:w="3261" w:type="dxa"/>
          </w:tcPr>
          <w:p w14:paraId="408F70DE" w14:textId="5837B723" w:rsidR="00BA6A12" w:rsidRPr="00D05B76" w:rsidRDefault="00BA6A12" w:rsidP="00BA6A12">
            <w:pPr>
              <w:spacing w:after="0" w:line="240" w:lineRule="exact"/>
              <w:rPr>
                <w:b/>
                <w:bCs/>
              </w:rPr>
            </w:pPr>
            <w:r w:rsidRPr="00D05B76">
              <w:rPr>
                <w:b/>
                <w:bCs/>
              </w:rPr>
              <w:t>Código de Ética y Conducta Institucional</w:t>
            </w:r>
          </w:p>
        </w:tc>
        <w:tc>
          <w:tcPr>
            <w:tcW w:w="1418" w:type="dxa"/>
            <w:vAlign w:val="center"/>
          </w:tcPr>
          <w:p w14:paraId="59E9C771" w14:textId="5EF99145" w:rsidR="00BA6A12" w:rsidRDefault="00BA6A12" w:rsidP="00BA6A12">
            <w:pPr>
              <w:spacing w:after="0" w:line="240" w:lineRule="exact"/>
              <w:jc w:val="center"/>
              <w:rPr>
                <w:rFonts w:cstheme="minorHAnsi"/>
                <w:b/>
              </w:rPr>
            </w:pPr>
            <w:r>
              <w:rPr>
                <w:rFonts w:cstheme="minorHAnsi"/>
                <w:b/>
              </w:rPr>
              <w:t>PDF</w:t>
            </w:r>
          </w:p>
        </w:tc>
        <w:tc>
          <w:tcPr>
            <w:tcW w:w="5670" w:type="dxa"/>
            <w:vAlign w:val="center"/>
          </w:tcPr>
          <w:p w14:paraId="1EB4E304" w14:textId="3559590F" w:rsidR="00BA6A12" w:rsidRDefault="00BA6A12" w:rsidP="00BA6A12">
            <w:pPr>
              <w:shd w:val="clear" w:color="auto" w:fill="FFFFFF" w:themeFill="background1"/>
              <w:spacing w:after="0" w:line="200" w:lineRule="exact"/>
            </w:pPr>
            <w:hyperlink r:id="rId174" w:history="1">
              <w:r w:rsidRPr="00C87F9B">
                <w:rPr>
                  <w:rStyle w:val="Hipervnculo"/>
                </w:rPr>
                <w:t>https://ogtic.gob.do/transparencia/wp-content/uploads/2022/10/CO%CC%81DIGO-DE-E%CC%81TICA-Y-CONDUCTA-INSTITUCIONAL-OGTIC.pdf</w:t>
              </w:r>
            </w:hyperlink>
          </w:p>
          <w:p w14:paraId="78952F3C" w14:textId="2827FAA6" w:rsidR="00BA6A12" w:rsidRDefault="00BA6A12" w:rsidP="00BA6A12">
            <w:pPr>
              <w:shd w:val="clear" w:color="auto" w:fill="FFFFFF" w:themeFill="background1"/>
              <w:spacing w:after="0" w:line="200" w:lineRule="exact"/>
            </w:pPr>
          </w:p>
        </w:tc>
        <w:tc>
          <w:tcPr>
            <w:tcW w:w="1843" w:type="dxa"/>
            <w:vAlign w:val="center"/>
          </w:tcPr>
          <w:p w14:paraId="0E42144D" w14:textId="462D484B" w:rsidR="00BA6A12" w:rsidRDefault="00BA6A12" w:rsidP="00BA6A12">
            <w:pPr>
              <w:spacing w:after="0" w:line="240" w:lineRule="auto"/>
              <w:jc w:val="center"/>
              <w:rPr>
                <w:b/>
                <w:bCs/>
              </w:rPr>
            </w:pPr>
            <w:r>
              <w:rPr>
                <w:b/>
                <w:lang w:val="es-ES"/>
              </w:rPr>
              <w:t>Permanente</w:t>
            </w:r>
          </w:p>
        </w:tc>
        <w:tc>
          <w:tcPr>
            <w:tcW w:w="2097" w:type="dxa"/>
            <w:vAlign w:val="center"/>
          </w:tcPr>
          <w:p w14:paraId="1811790F" w14:textId="523B2D8D" w:rsidR="00BA6A12" w:rsidRDefault="00BA6A12" w:rsidP="00BA6A12">
            <w:pPr>
              <w:tabs>
                <w:tab w:val="left" w:pos="585"/>
                <w:tab w:val="center" w:pos="718"/>
              </w:tabs>
              <w:spacing w:after="0" w:line="240" w:lineRule="exact"/>
              <w:jc w:val="center"/>
              <w:rPr>
                <w:rFonts w:cstheme="minorHAnsi"/>
                <w:b/>
              </w:rPr>
            </w:pPr>
            <w:r>
              <w:rPr>
                <w:rFonts w:cstheme="minorHAnsi"/>
                <w:b/>
              </w:rPr>
              <w:t>Si</w:t>
            </w:r>
          </w:p>
        </w:tc>
      </w:tr>
      <w:tr w:rsidR="005E4B0A" w14:paraId="473A0ADC" w14:textId="77777777" w:rsidTr="00CB40F4">
        <w:tc>
          <w:tcPr>
            <w:tcW w:w="3261" w:type="dxa"/>
          </w:tcPr>
          <w:p w14:paraId="29EAB768" w14:textId="1609C39E" w:rsidR="005E4B0A" w:rsidRPr="00D05B76" w:rsidRDefault="005E4B0A" w:rsidP="00BA6A12">
            <w:pPr>
              <w:spacing w:after="0" w:line="240" w:lineRule="exact"/>
              <w:rPr>
                <w:b/>
                <w:bCs/>
              </w:rPr>
            </w:pPr>
            <w:r w:rsidRPr="00D05B76">
              <w:rPr>
                <w:b/>
                <w:bCs/>
              </w:rPr>
              <w:t>Código de</w:t>
            </w:r>
            <w:r>
              <w:rPr>
                <w:b/>
                <w:bCs/>
              </w:rPr>
              <w:t xml:space="preserve"> Integridad </w:t>
            </w:r>
            <w:r w:rsidRPr="00D05B76">
              <w:rPr>
                <w:b/>
                <w:bCs/>
              </w:rPr>
              <w:t>Institucional</w:t>
            </w:r>
          </w:p>
        </w:tc>
        <w:tc>
          <w:tcPr>
            <w:tcW w:w="1418" w:type="dxa"/>
            <w:vAlign w:val="center"/>
          </w:tcPr>
          <w:p w14:paraId="2C8ACD40" w14:textId="7C5C20B7" w:rsidR="005E4B0A" w:rsidRDefault="00F701D3" w:rsidP="00BA6A12">
            <w:pPr>
              <w:spacing w:after="0" w:line="240" w:lineRule="exact"/>
              <w:jc w:val="center"/>
              <w:rPr>
                <w:rFonts w:cstheme="minorHAnsi"/>
                <w:b/>
              </w:rPr>
            </w:pPr>
            <w:r>
              <w:rPr>
                <w:rFonts w:cstheme="minorHAnsi"/>
                <w:b/>
              </w:rPr>
              <w:t>PDF</w:t>
            </w:r>
          </w:p>
        </w:tc>
        <w:tc>
          <w:tcPr>
            <w:tcW w:w="5670" w:type="dxa"/>
            <w:vAlign w:val="center"/>
          </w:tcPr>
          <w:p w14:paraId="63F0DA21" w14:textId="496D2600" w:rsidR="002D634F" w:rsidRDefault="002D634F" w:rsidP="00BA6A12">
            <w:pPr>
              <w:shd w:val="clear" w:color="auto" w:fill="FFFFFF" w:themeFill="background1"/>
              <w:spacing w:after="0" w:line="200" w:lineRule="exact"/>
            </w:pPr>
            <w:hyperlink r:id="rId175" w:history="1">
              <w:r w:rsidRPr="00B6254A">
                <w:rPr>
                  <w:rStyle w:val="Hipervnculo"/>
                </w:rPr>
                <w:t>https://ogtic.gob.do/transparencia/comision-de-integridad-y-cumplimiento-normativo/codigo-de-integridad-institucional</w:t>
              </w:r>
            </w:hyperlink>
          </w:p>
        </w:tc>
        <w:tc>
          <w:tcPr>
            <w:tcW w:w="1843" w:type="dxa"/>
            <w:vAlign w:val="center"/>
          </w:tcPr>
          <w:p w14:paraId="29ED0193" w14:textId="28C3AF35" w:rsidR="005E4B0A" w:rsidRDefault="00F701D3" w:rsidP="00BA6A12">
            <w:pPr>
              <w:spacing w:after="0" w:line="240" w:lineRule="auto"/>
              <w:jc w:val="center"/>
              <w:rPr>
                <w:b/>
                <w:lang w:val="es-ES"/>
              </w:rPr>
            </w:pPr>
            <w:r>
              <w:rPr>
                <w:b/>
                <w:lang w:val="es-ES"/>
              </w:rPr>
              <w:t>Permanente</w:t>
            </w:r>
          </w:p>
        </w:tc>
        <w:tc>
          <w:tcPr>
            <w:tcW w:w="2097" w:type="dxa"/>
            <w:vAlign w:val="center"/>
          </w:tcPr>
          <w:p w14:paraId="0462393A" w14:textId="251310DD" w:rsidR="005E4B0A" w:rsidRDefault="00F701D3" w:rsidP="00BA6A12">
            <w:pPr>
              <w:tabs>
                <w:tab w:val="left" w:pos="585"/>
                <w:tab w:val="center" w:pos="718"/>
              </w:tabs>
              <w:spacing w:after="0" w:line="240" w:lineRule="exact"/>
              <w:jc w:val="center"/>
              <w:rPr>
                <w:rFonts w:cstheme="minorHAnsi"/>
                <w:b/>
              </w:rPr>
            </w:pPr>
            <w:r>
              <w:rPr>
                <w:rFonts w:cstheme="minorHAnsi"/>
                <w:b/>
              </w:rPr>
              <w:t>Si</w:t>
            </w:r>
          </w:p>
        </w:tc>
      </w:tr>
      <w:tr w:rsidR="00A649C6" w14:paraId="49B02EC8" w14:textId="77777777" w:rsidTr="001A35AC">
        <w:tc>
          <w:tcPr>
            <w:tcW w:w="3261" w:type="dxa"/>
          </w:tcPr>
          <w:p w14:paraId="221E07B8" w14:textId="1555FB3B" w:rsidR="00A649C6" w:rsidRPr="00D05B76" w:rsidRDefault="00A649C6" w:rsidP="00A649C6">
            <w:pPr>
              <w:spacing w:after="0" w:line="240" w:lineRule="exact"/>
              <w:rPr>
                <w:b/>
                <w:bCs/>
              </w:rPr>
            </w:pPr>
            <w:r w:rsidRPr="00660363">
              <w:rPr>
                <w:b/>
                <w:bCs/>
              </w:rPr>
              <w:t>Resolución 08-23-Declaratoria de Compromiso Institucional de la MAE</w:t>
            </w:r>
          </w:p>
        </w:tc>
        <w:tc>
          <w:tcPr>
            <w:tcW w:w="1418" w:type="dxa"/>
          </w:tcPr>
          <w:p w14:paraId="1AA8C166" w14:textId="77777777" w:rsidR="00A649C6" w:rsidRDefault="00A649C6" w:rsidP="00A649C6">
            <w:pPr>
              <w:spacing w:after="0" w:line="240" w:lineRule="exact"/>
              <w:jc w:val="center"/>
              <w:rPr>
                <w:rFonts w:cstheme="minorHAnsi"/>
                <w:b/>
              </w:rPr>
            </w:pPr>
          </w:p>
          <w:p w14:paraId="751AF249" w14:textId="1D672FFD"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25CDCF8F" w14:textId="60504D60" w:rsidR="00A649C6" w:rsidRDefault="00A649C6" w:rsidP="00A649C6">
            <w:pPr>
              <w:shd w:val="clear" w:color="auto" w:fill="FFFFFF" w:themeFill="background1"/>
              <w:spacing w:after="0" w:line="200" w:lineRule="exact"/>
            </w:pPr>
            <w:hyperlink r:id="rId176" w:history="1">
              <w:r w:rsidRPr="00C87F9B">
                <w:rPr>
                  <w:rStyle w:val="Hipervnculo"/>
                </w:rPr>
                <w:t>https://ogtic.gob.do/transparencia/wp-content/uploads/2023/08/Resolucionn-08-23_Declaratoria_de_Compromiso_Institucional-de-la-MAE.pdf</w:t>
              </w:r>
            </w:hyperlink>
          </w:p>
        </w:tc>
        <w:tc>
          <w:tcPr>
            <w:tcW w:w="1843" w:type="dxa"/>
            <w:vAlign w:val="center"/>
          </w:tcPr>
          <w:p w14:paraId="63A0704C" w14:textId="26E30F04" w:rsidR="00A649C6" w:rsidRDefault="0082169E" w:rsidP="00A649C6">
            <w:pPr>
              <w:spacing w:after="0" w:line="240" w:lineRule="auto"/>
              <w:jc w:val="center"/>
              <w:rPr>
                <w:b/>
                <w:lang w:val="es-ES"/>
              </w:rPr>
            </w:pPr>
            <w:r>
              <w:rPr>
                <w:b/>
                <w:lang w:val="es-ES"/>
              </w:rPr>
              <w:t>Agosto 2023</w:t>
            </w:r>
          </w:p>
        </w:tc>
        <w:tc>
          <w:tcPr>
            <w:tcW w:w="2097" w:type="dxa"/>
            <w:vAlign w:val="center"/>
          </w:tcPr>
          <w:p w14:paraId="1D00FB2A" w14:textId="2A1C413F"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tr w:rsidR="00A649C6" w14:paraId="7F5095F6" w14:textId="77777777" w:rsidTr="001A35AC">
        <w:tc>
          <w:tcPr>
            <w:tcW w:w="3261" w:type="dxa"/>
          </w:tcPr>
          <w:p w14:paraId="50FEC1C4" w14:textId="0012F4F2" w:rsidR="00A649C6" w:rsidRPr="00D05B76" w:rsidRDefault="006A13EB" w:rsidP="00A649C6">
            <w:pPr>
              <w:spacing w:after="0" w:line="240" w:lineRule="exact"/>
              <w:rPr>
                <w:b/>
                <w:bCs/>
              </w:rPr>
            </w:pPr>
            <w:r w:rsidRPr="006A13EB">
              <w:rPr>
                <w:b/>
                <w:bCs/>
              </w:rPr>
              <w:t>Declaración Institucional de Compromiso MAE-CIGCN 2023</w:t>
            </w:r>
          </w:p>
        </w:tc>
        <w:tc>
          <w:tcPr>
            <w:tcW w:w="1418" w:type="dxa"/>
          </w:tcPr>
          <w:p w14:paraId="585C66C0" w14:textId="2651DCB4" w:rsidR="00A649C6" w:rsidRDefault="00A649C6" w:rsidP="00A649C6">
            <w:pPr>
              <w:spacing w:after="0" w:line="240" w:lineRule="exact"/>
              <w:jc w:val="center"/>
              <w:rPr>
                <w:rFonts w:cstheme="minorHAnsi"/>
                <w:b/>
              </w:rPr>
            </w:pPr>
            <w:r w:rsidRPr="00DF2955">
              <w:rPr>
                <w:rFonts w:cstheme="minorHAnsi"/>
                <w:b/>
              </w:rPr>
              <w:t>PDF</w:t>
            </w:r>
          </w:p>
        </w:tc>
        <w:tc>
          <w:tcPr>
            <w:tcW w:w="5670" w:type="dxa"/>
            <w:vAlign w:val="center"/>
          </w:tcPr>
          <w:p w14:paraId="57A93722" w14:textId="619D226B" w:rsidR="00A649C6" w:rsidRDefault="006A13EB" w:rsidP="00A649C6">
            <w:pPr>
              <w:shd w:val="clear" w:color="auto" w:fill="FFFFFF" w:themeFill="background1"/>
              <w:spacing w:after="0" w:line="200" w:lineRule="exact"/>
            </w:pPr>
            <w:hyperlink r:id="rId177" w:history="1">
              <w:r w:rsidRPr="00C87F9B">
                <w:rPr>
                  <w:rStyle w:val="Hipervnculo"/>
                </w:rPr>
                <w:t>https://ogtic.gob.do/transparencia/wp-content/uploads/2023/08/Declaracion_institucional_de_compromiso_MAE-agosto-2023.pdf</w:t>
              </w:r>
            </w:hyperlink>
          </w:p>
          <w:p w14:paraId="6BDEB8D3" w14:textId="498ADE08" w:rsidR="006A13EB" w:rsidRDefault="006A13EB" w:rsidP="00A649C6">
            <w:pPr>
              <w:shd w:val="clear" w:color="auto" w:fill="FFFFFF" w:themeFill="background1"/>
              <w:spacing w:after="0" w:line="200" w:lineRule="exact"/>
            </w:pPr>
          </w:p>
        </w:tc>
        <w:tc>
          <w:tcPr>
            <w:tcW w:w="1843" w:type="dxa"/>
            <w:vAlign w:val="center"/>
          </w:tcPr>
          <w:p w14:paraId="5A657821" w14:textId="60144EE3" w:rsidR="00A649C6" w:rsidRDefault="0082169E" w:rsidP="00A649C6">
            <w:pPr>
              <w:spacing w:after="0" w:line="240" w:lineRule="auto"/>
              <w:jc w:val="center"/>
              <w:rPr>
                <w:b/>
                <w:lang w:val="es-ES"/>
              </w:rPr>
            </w:pPr>
            <w:r>
              <w:rPr>
                <w:b/>
                <w:lang w:val="es-ES"/>
              </w:rPr>
              <w:t>Agosto 2023</w:t>
            </w:r>
          </w:p>
        </w:tc>
        <w:tc>
          <w:tcPr>
            <w:tcW w:w="2097" w:type="dxa"/>
            <w:vAlign w:val="center"/>
          </w:tcPr>
          <w:p w14:paraId="01BE5F09" w14:textId="2ABA6FA5" w:rsidR="00A649C6" w:rsidRDefault="00A649C6" w:rsidP="00A649C6">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54EEEA9D" w:rsidR="00851F14" w:rsidRDefault="00DA359C">
      <w:pPr>
        <w:spacing w:after="0" w:line="240" w:lineRule="auto"/>
        <w:rPr>
          <w:b/>
          <w:sz w:val="28"/>
          <w:szCs w:val="28"/>
        </w:rPr>
      </w:pPr>
      <w:r>
        <w:rPr>
          <w:b/>
          <w:sz w:val="28"/>
          <w:szCs w:val="28"/>
        </w:rPr>
        <w:t>CONSULTA PÚBLICA</w:t>
      </w:r>
    </w:p>
    <w:p w14:paraId="35133236" w14:textId="77777777" w:rsidR="00A93591" w:rsidRDefault="00A93591">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rsidTr="0012702C">
        <w:tc>
          <w:tcPr>
            <w:tcW w:w="3261" w:type="dxa"/>
          </w:tcPr>
          <w:p w14:paraId="208C9873" w14:textId="77777777" w:rsidR="0012702C" w:rsidRDefault="0012702C">
            <w:pPr>
              <w:spacing w:after="0" w:line="240" w:lineRule="exact"/>
              <w:rPr>
                <w:b/>
                <w:bCs/>
              </w:rPr>
            </w:pPr>
          </w:p>
          <w:p w14:paraId="0920E5D2" w14:textId="1C2708E2"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5957F99E" w14:textId="77777777" w:rsidR="00851F14" w:rsidRDefault="00DA359C">
            <w:pPr>
              <w:shd w:val="clear" w:color="auto" w:fill="FFFFFF"/>
              <w:spacing w:after="0" w:line="200" w:lineRule="exact"/>
              <w:rPr>
                <w:rStyle w:val="Hipervnculo"/>
                <w:rFonts w:cstheme="minorHAnsi"/>
                <w:sz w:val="20"/>
                <w:szCs w:val="20"/>
              </w:rPr>
            </w:pPr>
            <w:hyperlink r:id="rId178" w:history="1">
              <w:r>
                <w:rPr>
                  <w:rStyle w:val="Hipervnculo"/>
                  <w:rFonts w:cstheme="minorHAnsi"/>
                  <w:sz w:val="20"/>
                  <w:szCs w:val="20"/>
                </w:rPr>
                <w:t>https://ogtic.gob.do/transparencia/documentos/proceso-de-consultas-abiertas/</w:t>
              </w:r>
            </w:hyperlink>
          </w:p>
          <w:p w14:paraId="09BCEE02" w14:textId="5E111277" w:rsidR="009501E2" w:rsidRDefault="009501E2">
            <w:pPr>
              <w:shd w:val="clear" w:color="auto" w:fill="FFFFFF"/>
              <w:spacing w:after="0" w:line="200" w:lineRule="exact"/>
              <w:rPr>
                <w:rStyle w:val="Hipervnculo"/>
                <w:rFonts w:cstheme="minorHAnsi"/>
                <w:sz w:val="20"/>
                <w:szCs w:val="20"/>
                <w:u w:val="none"/>
              </w:rPr>
            </w:pPr>
          </w:p>
        </w:tc>
        <w:tc>
          <w:tcPr>
            <w:tcW w:w="1843" w:type="dxa"/>
            <w:vAlign w:val="center"/>
          </w:tcPr>
          <w:p w14:paraId="300376CE" w14:textId="78AED74A" w:rsidR="00851F14" w:rsidRDefault="001A35AC" w:rsidP="0012702C">
            <w:pPr>
              <w:spacing w:after="0" w:line="240" w:lineRule="auto"/>
              <w:jc w:val="center"/>
            </w:pPr>
            <w:r>
              <w:rPr>
                <w:b/>
                <w:bCs/>
                <w:lang w:val="en-US"/>
              </w:rPr>
              <w:t>Noviembre 2024</w:t>
            </w:r>
          </w:p>
        </w:tc>
        <w:tc>
          <w:tcPr>
            <w:tcW w:w="2097" w:type="dxa"/>
            <w:vAlign w:val="center"/>
          </w:tcPr>
          <w:p w14:paraId="0FF17988"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rsidTr="0012702C">
        <w:tc>
          <w:tcPr>
            <w:tcW w:w="3261" w:type="dxa"/>
          </w:tcPr>
          <w:p w14:paraId="4ECFFCEE" w14:textId="77777777" w:rsidR="0012702C" w:rsidRDefault="0012702C">
            <w:pPr>
              <w:spacing w:after="0" w:line="240" w:lineRule="exact"/>
              <w:rPr>
                <w:b/>
                <w:bCs/>
              </w:rPr>
            </w:pPr>
          </w:p>
          <w:p w14:paraId="71D5AC3C" w14:textId="2AE5D959"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442CB7BF" w14:textId="77777777" w:rsidR="00851F14" w:rsidRDefault="00DA359C">
            <w:pPr>
              <w:shd w:val="clear" w:color="auto" w:fill="FFFFFF" w:themeFill="background1"/>
              <w:spacing w:after="0" w:line="200" w:lineRule="exact"/>
              <w:rPr>
                <w:rStyle w:val="Hipervnculo"/>
                <w:sz w:val="20"/>
                <w:szCs w:val="20"/>
              </w:rPr>
            </w:pPr>
            <w:hyperlink r:id="rId179">
              <w:r>
                <w:rPr>
                  <w:rStyle w:val="Hipervnculo"/>
                  <w:sz w:val="20"/>
                  <w:szCs w:val="20"/>
                </w:rPr>
                <w:t>https://ogtic.gob.do/transparencia/documentos/relacion-de-consultas-publicas/</w:t>
              </w:r>
            </w:hyperlink>
          </w:p>
          <w:p w14:paraId="29E8AA79" w14:textId="77777777" w:rsidR="009501E2" w:rsidRDefault="009501E2">
            <w:pPr>
              <w:shd w:val="clear" w:color="auto" w:fill="FFFFFF" w:themeFill="background1"/>
              <w:spacing w:after="0" w:line="200" w:lineRule="exact"/>
              <w:rPr>
                <w:rStyle w:val="Hipervnculo"/>
                <w:sz w:val="20"/>
                <w:szCs w:val="20"/>
                <w:u w:val="none"/>
              </w:rPr>
            </w:pPr>
          </w:p>
        </w:tc>
        <w:tc>
          <w:tcPr>
            <w:tcW w:w="1843" w:type="dxa"/>
            <w:vAlign w:val="center"/>
          </w:tcPr>
          <w:p w14:paraId="5DE0B46E" w14:textId="44285428" w:rsidR="00851F14" w:rsidRDefault="001A35AC" w:rsidP="0012702C">
            <w:pPr>
              <w:spacing w:after="0" w:line="240" w:lineRule="auto"/>
              <w:jc w:val="center"/>
              <w:rPr>
                <w:b/>
                <w:bCs/>
                <w:lang w:val="es-ES"/>
              </w:rPr>
            </w:pPr>
            <w:r>
              <w:rPr>
                <w:b/>
                <w:bCs/>
                <w:lang w:val="en-US"/>
              </w:rPr>
              <w:t>Noviembre 2024</w:t>
            </w:r>
          </w:p>
        </w:tc>
        <w:tc>
          <w:tcPr>
            <w:tcW w:w="2097" w:type="dxa"/>
            <w:vAlign w:val="center"/>
          </w:tcPr>
          <w:p w14:paraId="1076BCF3" w14:textId="77777777" w:rsidR="00851F14" w:rsidRDefault="00DA359C" w:rsidP="0012702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80"/>
      <w:footerReference w:type="default" r:id="rId181"/>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75440" w14:textId="77777777" w:rsidR="007060A2" w:rsidRDefault="007060A2">
      <w:pPr>
        <w:spacing w:line="240" w:lineRule="auto"/>
      </w:pPr>
      <w:r>
        <w:separator/>
      </w:r>
    </w:p>
  </w:endnote>
  <w:endnote w:type="continuationSeparator" w:id="0">
    <w:p w14:paraId="32385BCA" w14:textId="77777777" w:rsidR="007060A2" w:rsidRDefault="00706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787C" w14:textId="77777777" w:rsidR="007060A2" w:rsidRDefault="007060A2">
      <w:pPr>
        <w:spacing w:after="0"/>
      </w:pPr>
      <w:r>
        <w:separator/>
      </w:r>
    </w:p>
  </w:footnote>
  <w:footnote w:type="continuationSeparator" w:id="0">
    <w:p w14:paraId="7A1AB258" w14:textId="77777777" w:rsidR="007060A2" w:rsidRDefault="007060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923"/>
    <w:rsid w:val="00011A20"/>
    <w:rsid w:val="0001260C"/>
    <w:rsid w:val="000132EC"/>
    <w:rsid w:val="000141B0"/>
    <w:rsid w:val="00015F9D"/>
    <w:rsid w:val="000162CF"/>
    <w:rsid w:val="00020E16"/>
    <w:rsid w:val="00022DE0"/>
    <w:rsid w:val="00023513"/>
    <w:rsid w:val="00024565"/>
    <w:rsid w:val="00024DA5"/>
    <w:rsid w:val="0002728B"/>
    <w:rsid w:val="00031142"/>
    <w:rsid w:val="000313B1"/>
    <w:rsid w:val="000318CB"/>
    <w:rsid w:val="0003195D"/>
    <w:rsid w:val="00031B0F"/>
    <w:rsid w:val="00034D1C"/>
    <w:rsid w:val="00042145"/>
    <w:rsid w:val="00042393"/>
    <w:rsid w:val="00042761"/>
    <w:rsid w:val="00043816"/>
    <w:rsid w:val="00043B16"/>
    <w:rsid w:val="00043C00"/>
    <w:rsid w:val="0004610D"/>
    <w:rsid w:val="00046DA7"/>
    <w:rsid w:val="00047327"/>
    <w:rsid w:val="0005307E"/>
    <w:rsid w:val="000538F8"/>
    <w:rsid w:val="00055687"/>
    <w:rsid w:val="000577F7"/>
    <w:rsid w:val="00057BF1"/>
    <w:rsid w:val="0006016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58A0"/>
    <w:rsid w:val="0008655C"/>
    <w:rsid w:val="00087A01"/>
    <w:rsid w:val="00090507"/>
    <w:rsid w:val="000906A2"/>
    <w:rsid w:val="00091389"/>
    <w:rsid w:val="000921DE"/>
    <w:rsid w:val="00093AA3"/>
    <w:rsid w:val="00094C6F"/>
    <w:rsid w:val="00095B54"/>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7BA"/>
    <w:rsid w:val="000D0B5C"/>
    <w:rsid w:val="000D1B22"/>
    <w:rsid w:val="000D429A"/>
    <w:rsid w:val="000D4E5F"/>
    <w:rsid w:val="000D582E"/>
    <w:rsid w:val="000D6A95"/>
    <w:rsid w:val="000D7EAF"/>
    <w:rsid w:val="000E1D59"/>
    <w:rsid w:val="000E332C"/>
    <w:rsid w:val="000E4FED"/>
    <w:rsid w:val="000E52B2"/>
    <w:rsid w:val="000E74DE"/>
    <w:rsid w:val="000F04A2"/>
    <w:rsid w:val="000F0546"/>
    <w:rsid w:val="000F1436"/>
    <w:rsid w:val="000F372A"/>
    <w:rsid w:val="000F3A01"/>
    <w:rsid w:val="000F64D9"/>
    <w:rsid w:val="00101B83"/>
    <w:rsid w:val="00105903"/>
    <w:rsid w:val="00105EC9"/>
    <w:rsid w:val="001076C7"/>
    <w:rsid w:val="001079E5"/>
    <w:rsid w:val="00107C5C"/>
    <w:rsid w:val="00107F7D"/>
    <w:rsid w:val="00111328"/>
    <w:rsid w:val="00111DB5"/>
    <w:rsid w:val="00113B28"/>
    <w:rsid w:val="001155F3"/>
    <w:rsid w:val="00115BC2"/>
    <w:rsid w:val="00115EE2"/>
    <w:rsid w:val="0012016C"/>
    <w:rsid w:val="00121B4F"/>
    <w:rsid w:val="00126083"/>
    <w:rsid w:val="00126141"/>
    <w:rsid w:val="0012702C"/>
    <w:rsid w:val="0012727D"/>
    <w:rsid w:val="00130DA2"/>
    <w:rsid w:val="001323C9"/>
    <w:rsid w:val="00136E3D"/>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195F"/>
    <w:rsid w:val="0018279A"/>
    <w:rsid w:val="00183952"/>
    <w:rsid w:val="001851E3"/>
    <w:rsid w:val="0018573D"/>
    <w:rsid w:val="0018693F"/>
    <w:rsid w:val="0018694F"/>
    <w:rsid w:val="00190CB2"/>
    <w:rsid w:val="00193838"/>
    <w:rsid w:val="00193B4E"/>
    <w:rsid w:val="00195C22"/>
    <w:rsid w:val="001964A9"/>
    <w:rsid w:val="00197F08"/>
    <w:rsid w:val="001A179C"/>
    <w:rsid w:val="001A35AC"/>
    <w:rsid w:val="001A3D83"/>
    <w:rsid w:val="001A43D0"/>
    <w:rsid w:val="001A57EA"/>
    <w:rsid w:val="001A6CFC"/>
    <w:rsid w:val="001A6D8C"/>
    <w:rsid w:val="001B20D9"/>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472A"/>
    <w:rsid w:val="001E5584"/>
    <w:rsid w:val="001E62D8"/>
    <w:rsid w:val="001E695E"/>
    <w:rsid w:val="001E77B8"/>
    <w:rsid w:val="001E7A5F"/>
    <w:rsid w:val="001E7CA6"/>
    <w:rsid w:val="001F05DB"/>
    <w:rsid w:val="001F0B14"/>
    <w:rsid w:val="001F1DBE"/>
    <w:rsid w:val="001F3CDE"/>
    <w:rsid w:val="001F5882"/>
    <w:rsid w:val="001F60CD"/>
    <w:rsid w:val="001F76A9"/>
    <w:rsid w:val="001F7C80"/>
    <w:rsid w:val="002000D1"/>
    <w:rsid w:val="00201BAA"/>
    <w:rsid w:val="00205101"/>
    <w:rsid w:val="00205535"/>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26BD9"/>
    <w:rsid w:val="002307B8"/>
    <w:rsid w:val="002313C3"/>
    <w:rsid w:val="00231511"/>
    <w:rsid w:val="00232892"/>
    <w:rsid w:val="002344F8"/>
    <w:rsid w:val="00234636"/>
    <w:rsid w:val="00241651"/>
    <w:rsid w:val="002417ED"/>
    <w:rsid w:val="0024229C"/>
    <w:rsid w:val="002429BA"/>
    <w:rsid w:val="00244E2D"/>
    <w:rsid w:val="0024504D"/>
    <w:rsid w:val="00246C2B"/>
    <w:rsid w:val="00247802"/>
    <w:rsid w:val="00250BB6"/>
    <w:rsid w:val="002565B3"/>
    <w:rsid w:val="0025796F"/>
    <w:rsid w:val="00257A19"/>
    <w:rsid w:val="00261351"/>
    <w:rsid w:val="002644A2"/>
    <w:rsid w:val="00264752"/>
    <w:rsid w:val="00265A58"/>
    <w:rsid w:val="00267849"/>
    <w:rsid w:val="00267AC0"/>
    <w:rsid w:val="00267F65"/>
    <w:rsid w:val="00267FE2"/>
    <w:rsid w:val="002703D5"/>
    <w:rsid w:val="002716AD"/>
    <w:rsid w:val="00274540"/>
    <w:rsid w:val="002754D1"/>
    <w:rsid w:val="0027783A"/>
    <w:rsid w:val="00285604"/>
    <w:rsid w:val="00287410"/>
    <w:rsid w:val="002902B2"/>
    <w:rsid w:val="002914D8"/>
    <w:rsid w:val="002926C8"/>
    <w:rsid w:val="0029308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34F"/>
    <w:rsid w:val="002D64C5"/>
    <w:rsid w:val="002E0591"/>
    <w:rsid w:val="002E072E"/>
    <w:rsid w:val="002E2571"/>
    <w:rsid w:val="002E28BC"/>
    <w:rsid w:val="002E3B8F"/>
    <w:rsid w:val="002E3DAE"/>
    <w:rsid w:val="002E41E0"/>
    <w:rsid w:val="002E45A9"/>
    <w:rsid w:val="002E5F75"/>
    <w:rsid w:val="002E6078"/>
    <w:rsid w:val="002F0DEF"/>
    <w:rsid w:val="002F10E9"/>
    <w:rsid w:val="002F261F"/>
    <w:rsid w:val="002F2767"/>
    <w:rsid w:val="002F3BD5"/>
    <w:rsid w:val="002F5D70"/>
    <w:rsid w:val="002F639C"/>
    <w:rsid w:val="0030231F"/>
    <w:rsid w:val="00303D5D"/>
    <w:rsid w:val="0030748B"/>
    <w:rsid w:val="00310580"/>
    <w:rsid w:val="003137E9"/>
    <w:rsid w:val="003139A5"/>
    <w:rsid w:val="00315E9F"/>
    <w:rsid w:val="003232C5"/>
    <w:rsid w:val="0032545A"/>
    <w:rsid w:val="0032674D"/>
    <w:rsid w:val="00326FAD"/>
    <w:rsid w:val="003274DB"/>
    <w:rsid w:val="00327D3C"/>
    <w:rsid w:val="003304C2"/>
    <w:rsid w:val="00342144"/>
    <w:rsid w:val="00343612"/>
    <w:rsid w:val="003445DA"/>
    <w:rsid w:val="00345D67"/>
    <w:rsid w:val="00346169"/>
    <w:rsid w:val="0034741F"/>
    <w:rsid w:val="00350203"/>
    <w:rsid w:val="00351D69"/>
    <w:rsid w:val="00353284"/>
    <w:rsid w:val="0035333D"/>
    <w:rsid w:val="00353B1B"/>
    <w:rsid w:val="003540BF"/>
    <w:rsid w:val="00355C47"/>
    <w:rsid w:val="00355CC7"/>
    <w:rsid w:val="00355F59"/>
    <w:rsid w:val="003560E7"/>
    <w:rsid w:val="0036084D"/>
    <w:rsid w:val="00361C9E"/>
    <w:rsid w:val="00363055"/>
    <w:rsid w:val="00364BA9"/>
    <w:rsid w:val="00365FA1"/>
    <w:rsid w:val="00367462"/>
    <w:rsid w:val="003718D9"/>
    <w:rsid w:val="00371BB4"/>
    <w:rsid w:val="00373CA9"/>
    <w:rsid w:val="00373FFC"/>
    <w:rsid w:val="00377772"/>
    <w:rsid w:val="00381F75"/>
    <w:rsid w:val="0038318A"/>
    <w:rsid w:val="00383BE8"/>
    <w:rsid w:val="00386910"/>
    <w:rsid w:val="00386F9E"/>
    <w:rsid w:val="00392A24"/>
    <w:rsid w:val="0039305A"/>
    <w:rsid w:val="00393482"/>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B54"/>
    <w:rsid w:val="003C3CAA"/>
    <w:rsid w:val="003C7FA2"/>
    <w:rsid w:val="003D059D"/>
    <w:rsid w:val="003D1F2B"/>
    <w:rsid w:val="003D3175"/>
    <w:rsid w:val="003E2EEC"/>
    <w:rsid w:val="003E6CAD"/>
    <w:rsid w:val="003E7402"/>
    <w:rsid w:val="003F1E32"/>
    <w:rsid w:val="003F21BC"/>
    <w:rsid w:val="003F22F5"/>
    <w:rsid w:val="003F514E"/>
    <w:rsid w:val="003F56A1"/>
    <w:rsid w:val="003F6878"/>
    <w:rsid w:val="003F6D0E"/>
    <w:rsid w:val="003F6E97"/>
    <w:rsid w:val="003F7044"/>
    <w:rsid w:val="00401E62"/>
    <w:rsid w:val="004028F4"/>
    <w:rsid w:val="00403270"/>
    <w:rsid w:val="00403EF0"/>
    <w:rsid w:val="004042A5"/>
    <w:rsid w:val="00404F79"/>
    <w:rsid w:val="00406D63"/>
    <w:rsid w:val="0040765B"/>
    <w:rsid w:val="00410835"/>
    <w:rsid w:val="004123C3"/>
    <w:rsid w:val="004138F9"/>
    <w:rsid w:val="0041453B"/>
    <w:rsid w:val="00414DAC"/>
    <w:rsid w:val="00417680"/>
    <w:rsid w:val="0042099D"/>
    <w:rsid w:val="00420EF6"/>
    <w:rsid w:val="00422B92"/>
    <w:rsid w:val="00423067"/>
    <w:rsid w:val="00423A26"/>
    <w:rsid w:val="004240C0"/>
    <w:rsid w:val="00425205"/>
    <w:rsid w:val="00425D29"/>
    <w:rsid w:val="00425F73"/>
    <w:rsid w:val="00427857"/>
    <w:rsid w:val="00427F73"/>
    <w:rsid w:val="00432E07"/>
    <w:rsid w:val="0043510A"/>
    <w:rsid w:val="00435FFE"/>
    <w:rsid w:val="00436251"/>
    <w:rsid w:val="00440F35"/>
    <w:rsid w:val="00441E19"/>
    <w:rsid w:val="0044314D"/>
    <w:rsid w:val="004441F5"/>
    <w:rsid w:val="00445A47"/>
    <w:rsid w:val="0045266F"/>
    <w:rsid w:val="00453379"/>
    <w:rsid w:val="00454693"/>
    <w:rsid w:val="00454A53"/>
    <w:rsid w:val="00456005"/>
    <w:rsid w:val="00456BE3"/>
    <w:rsid w:val="00462000"/>
    <w:rsid w:val="00462D04"/>
    <w:rsid w:val="00463250"/>
    <w:rsid w:val="004634CB"/>
    <w:rsid w:val="00464310"/>
    <w:rsid w:val="0046741C"/>
    <w:rsid w:val="0046789C"/>
    <w:rsid w:val="004726DD"/>
    <w:rsid w:val="0047376E"/>
    <w:rsid w:val="00473927"/>
    <w:rsid w:val="00473B6E"/>
    <w:rsid w:val="00474D23"/>
    <w:rsid w:val="00475D72"/>
    <w:rsid w:val="00477D58"/>
    <w:rsid w:val="0048377C"/>
    <w:rsid w:val="004841AF"/>
    <w:rsid w:val="00484770"/>
    <w:rsid w:val="004856D6"/>
    <w:rsid w:val="00490201"/>
    <w:rsid w:val="0049027B"/>
    <w:rsid w:val="0049344F"/>
    <w:rsid w:val="00494E85"/>
    <w:rsid w:val="00495F00"/>
    <w:rsid w:val="00496707"/>
    <w:rsid w:val="00496A05"/>
    <w:rsid w:val="004A023F"/>
    <w:rsid w:val="004A0309"/>
    <w:rsid w:val="004A0518"/>
    <w:rsid w:val="004A1DA6"/>
    <w:rsid w:val="004A4603"/>
    <w:rsid w:val="004A592F"/>
    <w:rsid w:val="004A7A4B"/>
    <w:rsid w:val="004B3B74"/>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2388"/>
    <w:rsid w:val="004E3A1A"/>
    <w:rsid w:val="004E51D2"/>
    <w:rsid w:val="004E5AE9"/>
    <w:rsid w:val="004E72B9"/>
    <w:rsid w:val="004F1105"/>
    <w:rsid w:val="004F21AF"/>
    <w:rsid w:val="004F3A20"/>
    <w:rsid w:val="004F3BDE"/>
    <w:rsid w:val="004F584F"/>
    <w:rsid w:val="004F5D3C"/>
    <w:rsid w:val="0050097C"/>
    <w:rsid w:val="00501530"/>
    <w:rsid w:val="005020B5"/>
    <w:rsid w:val="0050227C"/>
    <w:rsid w:val="0050269A"/>
    <w:rsid w:val="00504D19"/>
    <w:rsid w:val="00506648"/>
    <w:rsid w:val="00506AD1"/>
    <w:rsid w:val="005070BC"/>
    <w:rsid w:val="00507E1B"/>
    <w:rsid w:val="00513E39"/>
    <w:rsid w:val="00514EE7"/>
    <w:rsid w:val="00515B2A"/>
    <w:rsid w:val="00516606"/>
    <w:rsid w:val="00517B3F"/>
    <w:rsid w:val="00520450"/>
    <w:rsid w:val="005214E5"/>
    <w:rsid w:val="00523790"/>
    <w:rsid w:val="005245C7"/>
    <w:rsid w:val="00526306"/>
    <w:rsid w:val="005267A4"/>
    <w:rsid w:val="00527FD6"/>
    <w:rsid w:val="00532579"/>
    <w:rsid w:val="00532CB7"/>
    <w:rsid w:val="00534F83"/>
    <w:rsid w:val="0054743A"/>
    <w:rsid w:val="00553449"/>
    <w:rsid w:val="005557D2"/>
    <w:rsid w:val="0055737C"/>
    <w:rsid w:val="00557844"/>
    <w:rsid w:val="0056019D"/>
    <w:rsid w:val="005618FF"/>
    <w:rsid w:val="005626D6"/>
    <w:rsid w:val="00563C7F"/>
    <w:rsid w:val="005641C7"/>
    <w:rsid w:val="005654E3"/>
    <w:rsid w:val="0057235A"/>
    <w:rsid w:val="00574726"/>
    <w:rsid w:val="0057672C"/>
    <w:rsid w:val="0057749F"/>
    <w:rsid w:val="00580449"/>
    <w:rsid w:val="00580C3D"/>
    <w:rsid w:val="0058143A"/>
    <w:rsid w:val="00581EB8"/>
    <w:rsid w:val="00581EDE"/>
    <w:rsid w:val="00582542"/>
    <w:rsid w:val="0058302F"/>
    <w:rsid w:val="00583FBB"/>
    <w:rsid w:val="00584E24"/>
    <w:rsid w:val="0058504D"/>
    <w:rsid w:val="005926A9"/>
    <w:rsid w:val="005A11A7"/>
    <w:rsid w:val="005A797F"/>
    <w:rsid w:val="005B04FD"/>
    <w:rsid w:val="005B1C03"/>
    <w:rsid w:val="005B23B3"/>
    <w:rsid w:val="005B3397"/>
    <w:rsid w:val="005B348F"/>
    <w:rsid w:val="005B385B"/>
    <w:rsid w:val="005B4807"/>
    <w:rsid w:val="005B6324"/>
    <w:rsid w:val="005B6963"/>
    <w:rsid w:val="005B6B96"/>
    <w:rsid w:val="005B7528"/>
    <w:rsid w:val="005B7EBC"/>
    <w:rsid w:val="005C078F"/>
    <w:rsid w:val="005C0922"/>
    <w:rsid w:val="005C29D9"/>
    <w:rsid w:val="005C4244"/>
    <w:rsid w:val="005C51D1"/>
    <w:rsid w:val="005C7106"/>
    <w:rsid w:val="005C7A80"/>
    <w:rsid w:val="005C7E08"/>
    <w:rsid w:val="005D1648"/>
    <w:rsid w:val="005D1ABC"/>
    <w:rsid w:val="005D2E36"/>
    <w:rsid w:val="005D48B2"/>
    <w:rsid w:val="005D7B0B"/>
    <w:rsid w:val="005D7E62"/>
    <w:rsid w:val="005E0233"/>
    <w:rsid w:val="005E0CB3"/>
    <w:rsid w:val="005E15A3"/>
    <w:rsid w:val="005E231A"/>
    <w:rsid w:val="005E306C"/>
    <w:rsid w:val="005E3ACA"/>
    <w:rsid w:val="005E4B0A"/>
    <w:rsid w:val="005E4B6D"/>
    <w:rsid w:val="005E52CD"/>
    <w:rsid w:val="005E6013"/>
    <w:rsid w:val="005F1E5E"/>
    <w:rsid w:val="005F2D0E"/>
    <w:rsid w:val="005F3D67"/>
    <w:rsid w:val="005F3E81"/>
    <w:rsid w:val="005F55DF"/>
    <w:rsid w:val="005F5B15"/>
    <w:rsid w:val="005F6067"/>
    <w:rsid w:val="00602C52"/>
    <w:rsid w:val="00602E95"/>
    <w:rsid w:val="0060467B"/>
    <w:rsid w:val="00605437"/>
    <w:rsid w:val="00605819"/>
    <w:rsid w:val="00612325"/>
    <w:rsid w:val="006124D9"/>
    <w:rsid w:val="00614FF3"/>
    <w:rsid w:val="00620EF5"/>
    <w:rsid w:val="0062123B"/>
    <w:rsid w:val="006232AA"/>
    <w:rsid w:val="00624F12"/>
    <w:rsid w:val="00625B4F"/>
    <w:rsid w:val="00627AA3"/>
    <w:rsid w:val="00627BB1"/>
    <w:rsid w:val="0063022C"/>
    <w:rsid w:val="006318FE"/>
    <w:rsid w:val="00634F8A"/>
    <w:rsid w:val="006358E9"/>
    <w:rsid w:val="00636994"/>
    <w:rsid w:val="00636C63"/>
    <w:rsid w:val="00641BBF"/>
    <w:rsid w:val="00642893"/>
    <w:rsid w:val="006431B2"/>
    <w:rsid w:val="00643B63"/>
    <w:rsid w:val="006453D4"/>
    <w:rsid w:val="00645CED"/>
    <w:rsid w:val="00645E6F"/>
    <w:rsid w:val="00652635"/>
    <w:rsid w:val="00654169"/>
    <w:rsid w:val="00654804"/>
    <w:rsid w:val="00655DE8"/>
    <w:rsid w:val="00660363"/>
    <w:rsid w:val="00662984"/>
    <w:rsid w:val="00662C83"/>
    <w:rsid w:val="00662E57"/>
    <w:rsid w:val="006710CA"/>
    <w:rsid w:val="00672E82"/>
    <w:rsid w:val="006742E4"/>
    <w:rsid w:val="00676AE9"/>
    <w:rsid w:val="00676BE8"/>
    <w:rsid w:val="0067795A"/>
    <w:rsid w:val="006824B8"/>
    <w:rsid w:val="00683C99"/>
    <w:rsid w:val="00684D6A"/>
    <w:rsid w:val="00685499"/>
    <w:rsid w:val="0069024A"/>
    <w:rsid w:val="006914AA"/>
    <w:rsid w:val="00691858"/>
    <w:rsid w:val="006926D3"/>
    <w:rsid w:val="006941CA"/>
    <w:rsid w:val="00694984"/>
    <w:rsid w:val="00694E7A"/>
    <w:rsid w:val="006951E7"/>
    <w:rsid w:val="00695FF2"/>
    <w:rsid w:val="006965C3"/>
    <w:rsid w:val="00696CCB"/>
    <w:rsid w:val="00697D24"/>
    <w:rsid w:val="006A0767"/>
    <w:rsid w:val="006A13CB"/>
    <w:rsid w:val="006A13EB"/>
    <w:rsid w:val="006A664F"/>
    <w:rsid w:val="006A718A"/>
    <w:rsid w:val="006A7ACD"/>
    <w:rsid w:val="006B01FE"/>
    <w:rsid w:val="006B1DE1"/>
    <w:rsid w:val="006B218B"/>
    <w:rsid w:val="006B2705"/>
    <w:rsid w:val="006B45DA"/>
    <w:rsid w:val="006B5287"/>
    <w:rsid w:val="006C0027"/>
    <w:rsid w:val="006C16FD"/>
    <w:rsid w:val="006C22FC"/>
    <w:rsid w:val="006C2303"/>
    <w:rsid w:val="006C285A"/>
    <w:rsid w:val="006C713A"/>
    <w:rsid w:val="006D1379"/>
    <w:rsid w:val="006D2BD3"/>
    <w:rsid w:val="006D6DAE"/>
    <w:rsid w:val="006E092C"/>
    <w:rsid w:val="006E2277"/>
    <w:rsid w:val="006E4EF8"/>
    <w:rsid w:val="006E57E7"/>
    <w:rsid w:val="006E7CD1"/>
    <w:rsid w:val="006F0A5F"/>
    <w:rsid w:val="006F59D5"/>
    <w:rsid w:val="006F5ECE"/>
    <w:rsid w:val="006F5F53"/>
    <w:rsid w:val="006F623F"/>
    <w:rsid w:val="006F7821"/>
    <w:rsid w:val="006F7B8F"/>
    <w:rsid w:val="00700278"/>
    <w:rsid w:val="00701421"/>
    <w:rsid w:val="00701707"/>
    <w:rsid w:val="00701BB8"/>
    <w:rsid w:val="00702941"/>
    <w:rsid w:val="00703D51"/>
    <w:rsid w:val="00704439"/>
    <w:rsid w:val="00705FD4"/>
    <w:rsid w:val="007060A2"/>
    <w:rsid w:val="007062EA"/>
    <w:rsid w:val="0070702E"/>
    <w:rsid w:val="007119D3"/>
    <w:rsid w:val="0071215F"/>
    <w:rsid w:val="00714D8D"/>
    <w:rsid w:val="00714F5F"/>
    <w:rsid w:val="00717D09"/>
    <w:rsid w:val="00720362"/>
    <w:rsid w:val="00721C67"/>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49DE"/>
    <w:rsid w:val="0074559E"/>
    <w:rsid w:val="007455E5"/>
    <w:rsid w:val="00746166"/>
    <w:rsid w:val="007470B3"/>
    <w:rsid w:val="00747EF4"/>
    <w:rsid w:val="00747F7E"/>
    <w:rsid w:val="0075153C"/>
    <w:rsid w:val="0075381B"/>
    <w:rsid w:val="00754087"/>
    <w:rsid w:val="0075595B"/>
    <w:rsid w:val="00755C13"/>
    <w:rsid w:val="007569A9"/>
    <w:rsid w:val="007578AF"/>
    <w:rsid w:val="0075790A"/>
    <w:rsid w:val="00760579"/>
    <w:rsid w:val="0076278A"/>
    <w:rsid w:val="0076309D"/>
    <w:rsid w:val="0076367E"/>
    <w:rsid w:val="00763C81"/>
    <w:rsid w:val="00772483"/>
    <w:rsid w:val="007724D8"/>
    <w:rsid w:val="00772984"/>
    <w:rsid w:val="0077331F"/>
    <w:rsid w:val="007738C4"/>
    <w:rsid w:val="00773F42"/>
    <w:rsid w:val="00776326"/>
    <w:rsid w:val="00776BE6"/>
    <w:rsid w:val="0077707E"/>
    <w:rsid w:val="0078017A"/>
    <w:rsid w:val="00781E9F"/>
    <w:rsid w:val="007821D5"/>
    <w:rsid w:val="007830A0"/>
    <w:rsid w:val="007839AC"/>
    <w:rsid w:val="00784A18"/>
    <w:rsid w:val="00790A64"/>
    <w:rsid w:val="00792878"/>
    <w:rsid w:val="00792967"/>
    <w:rsid w:val="00793025"/>
    <w:rsid w:val="00797A56"/>
    <w:rsid w:val="00797B0C"/>
    <w:rsid w:val="007A0752"/>
    <w:rsid w:val="007A0B59"/>
    <w:rsid w:val="007A10EA"/>
    <w:rsid w:val="007A1F25"/>
    <w:rsid w:val="007A6033"/>
    <w:rsid w:val="007B318C"/>
    <w:rsid w:val="007B34AC"/>
    <w:rsid w:val="007B4378"/>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38F8"/>
    <w:rsid w:val="007F49C2"/>
    <w:rsid w:val="007F6330"/>
    <w:rsid w:val="007F660B"/>
    <w:rsid w:val="007F78D7"/>
    <w:rsid w:val="007F7FCE"/>
    <w:rsid w:val="00800918"/>
    <w:rsid w:val="00800EB4"/>
    <w:rsid w:val="00803450"/>
    <w:rsid w:val="008037A3"/>
    <w:rsid w:val="00803E1E"/>
    <w:rsid w:val="00804D80"/>
    <w:rsid w:val="008076CF"/>
    <w:rsid w:val="0080785E"/>
    <w:rsid w:val="00807AC2"/>
    <w:rsid w:val="00807DE0"/>
    <w:rsid w:val="008116E5"/>
    <w:rsid w:val="00811760"/>
    <w:rsid w:val="008124A9"/>
    <w:rsid w:val="00812ED4"/>
    <w:rsid w:val="00813163"/>
    <w:rsid w:val="00813B72"/>
    <w:rsid w:val="008141F2"/>
    <w:rsid w:val="00814E26"/>
    <w:rsid w:val="0081706A"/>
    <w:rsid w:val="0081721A"/>
    <w:rsid w:val="0082169E"/>
    <w:rsid w:val="0082178C"/>
    <w:rsid w:val="008221C4"/>
    <w:rsid w:val="0082251C"/>
    <w:rsid w:val="00822D5A"/>
    <w:rsid w:val="00826C97"/>
    <w:rsid w:val="00827A9B"/>
    <w:rsid w:val="00830AFC"/>
    <w:rsid w:val="008335B2"/>
    <w:rsid w:val="008341EB"/>
    <w:rsid w:val="008342BE"/>
    <w:rsid w:val="008344DF"/>
    <w:rsid w:val="0083454D"/>
    <w:rsid w:val="00834E31"/>
    <w:rsid w:val="00837A7E"/>
    <w:rsid w:val="00840819"/>
    <w:rsid w:val="00843D99"/>
    <w:rsid w:val="00844B03"/>
    <w:rsid w:val="00845024"/>
    <w:rsid w:val="00851DEB"/>
    <w:rsid w:val="00851F14"/>
    <w:rsid w:val="00851F3D"/>
    <w:rsid w:val="00856C39"/>
    <w:rsid w:val="00856EB2"/>
    <w:rsid w:val="008572D0"/>
    <w:rsid w:val="00860010"/>
    <w:rsid w:val="0086033D"/>
    <w:rsid w:val="00863447"/>
    <w:rsid w:val="00863E47"/>
    <w:rsid w:val="008650B1"/>
    <w:rsid w:val="0086522D"/>
    <w:rsid w:val="0086733A"/>
    <w:rsid w:val="00873584"/>
    <w:rsid w:val="008756DD"/>
    <w:rsid w:val="00875A4D"/>
    <w:rsid w:val="00876086"/>
    <w:rsid w:val="00876366"/>
    <w:rsid w:val="008763DC"/>
    <w:rsid w:val="00876633"/>
    <w:rsid w:val="008811A1"/>
    <w:rsid w:val="00881C91"/>
    <w:rsid w:val="00887D7B"/>
    <w:rsid w:val="00890D87"/>
    <w:rsid w:val="00891C6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21DF"/>
    <w:rsid w:val="008D3773"/>
    <w:rsid w:val="008D42A1"/>
    <w:rsid w:val="008D4B17"/>
    <w:rsid w:val="008E0007"/>
    <w:rsid w:val="008E13B8"/>
    <w:rsid w:val="008E1EE3"/>
    <w:rsid w:val="008E28B5"/>
    <w:rsid w:val="008E2B2A"/>
    <w:rsid w:val="008E380B"/>
    <w:rsid w:val="008E3EBB"/>
    <w:rsid w:val="008E46BE"/>
    <w:rsid w:val="008E55D4"/>
    <w:rsid w:val="008E68B2"/>
    <w:rsid w:val="008E6CDD"/>
    <w:rsid w:val="008F1905"/>
    <w:rsid w:val="008F1C71"/>
    <w:rsid w:val="008F360E"/>
    <w:rsid w:val="008F7026"/>
    <w:rsid w:val="00900419"/>
    <w:rsid w:val="00900961"/>
    <w:rsid w:val="009041BE"/>
    <w:rsid w:val="00904715"/>
    <w:rsid w:val="00905334"/>
    <w:rsid w:val="00905DEF"/>
    <w:rsid w:val="00910690"/>
    <w:rsid w:val="00912318"/>
    <w:rsid w:val="00913AB9"/>
    <w:rsid w:val="00914BD1"/>
    <w:rsid w:val="00914D3E"/>
    <w:rsid w:val="00915A7B"/>
    <w:rsid w:val="00915FBD"/>
    <w:rsid w:val="00916936"/>
    <w:rsid w:val="00916E54"/>
    <w:rsid w:val="00917568"/>
    <w:rsid w:val="0092050B"/>
    <w:rsid w:val="009205D3"/>
    <w:rsid w:val="00922D48"/>
    <w:rsid w:val="00924978"/>
    <w:rsid w:val="009253BD"/>
    <w:rsid w:val="009256DD"/>
    <w:rsid w:val="009275FE"/>
    <w:rsid w:val="00927CC9"/>
    <w:rsid w:val="00927F48"/>
    <w:rsid w:val="00931894"/>
    <w:rsid w:val="009408B9"/>
    <w:rsid w:val="00942052"/>
    <w:rsid w:val="00942C3B"/>
    <w:rsid w:val="00943400"/>
    <w:rsid w:val="00943E47"/>
    <w:rsid w:val="00944A03"/>
    <w:rsid w:val="009458C9"/>
    <w:rsid w:val="009501E2"/>
    <w:rsid w:val="00950244"/>
    <w:rsid w:val="00950A5D"/>
    <w:rsid w:val="00955A76"/>
    <w:rsid w:val="00955E01"/>
    <w:rsid w:val="00955E76"/>
    <w:rsid w:val="009602D5"/>
    <w:rsid w:val="0096300A"/>
    <w:rsid w:val="009630C3"/>
    <w:rsid w:val="00963251"/>
    <w:rsid w:val="00964069"/>
    <w:rsid w:val="009656CC"/>
    <w:rsid w:val="00966836"/>
    <w:rsid w:val="00970C1F"/>
    <w:rsid w:val="009714D3"/>
    <w:rsid w:val="00973827"/>
    <w:rsid w:val="009740E1"/>
    <w:rsid w:val="0097515D"/>
    <w:rsid w:val="009757FF"/>
    <w:rsid w:val="009763CA"/>
    <w:rsid w:val="009820C8"/>
    <w:rsid w:val="009832C1"/>
    <w:rsid w:val="00983B9B"/>
    <w:rsid w:val="00983F42"/>
    <w:rsid w:val="00986702"/>
    <w:rsid w:val="009876C1"/>
    <w:rsid w:val="00990580"/>
    <w:rsid w:val="00990B21"/>
    <w:rsid w:val="00990FE3"/>
    <w:rsid w:val="00991095"/>
    <w:rsid w:val="0099159F"/>
    <w:rsid w:val="009915FC"/>
    <w:rsid w:val="00992914"/>
    <w:rsid w:val="009945C6"/>
    <w:rsid w:val="00996240"/>
    <w:rsid w:val="00997C63"/>
    <w:rsid w:val="009A0F1C"/>
    <w:rsid w:val="009A1F18"/>
    <w:rsid w:val="009A41E9"/>
    <w:rsid w:val="009A45C4"/>
    <w:rsid w:val="009A6FD7"/>
    <w:rsid w:val="009B0325"/>
    <w:rsid w:val="009B0FEE"/>
    <w:rsid w:val="009B2368"/>
    <w:rsid w:val="009B4227"/>
    <w:rsid w:val="009B6039"/>
    <w:rsid w:val="009B64CB"/>
    <w:rsid w:val="009B6B53"/>
    <w:rsid w:val="009B7C5A"/>
    <w:rsid w:val="009C04BF"/>
    <w:rsid w:val="009C0597"/>
    <w:rsid w:val="009C0C8E"/>
    <w:rsid w:val="009C1043"/>
    <w:rsid w:val="009C1249"/>
    <w:rsid w:val="009C26FD"/>
    <w:rsid w:val="009C2963"/>
    <w:rsid w:val="009C2EC9"/>
    <w:rsid w:val="009C6560"/>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0ADC"/>
    <w:rsid w:val="00A0142F"/>
    <w:rsid w:val="00A0226B"/>
    <w:rsid w:val="00A02901"/>
    <w:rsid w:val="00A02A7A"/>
    <w:rsid w:val="00A02F07"/>
    <w:rsid w:val="00A031F9"/>
    <w:rsid w:val="00A03E01"/>
    <w:rsid w:val="00A04FE7"/>
    <w:rsid w:val="00A0716C"/>
    <w:rsid w:val="00A072B4"/>
    <w:rsid w:val="00A07FAC"/>
    <w:rsid w:val="00A100AC"/>
    <w:rsid w:val="00A13714"/>
    <w:rsid w:val="00A15027"/>
    <w:rsid w:val="00A15140"/>
    <w:rsid w:val="00A15D88"/>
    <w:rsid w:val="00A171E6"/>
    <w:rsid w:val="00A17ADE"/>
    <w:rsid w:val="00A20911"/>
    <w:rsid w:val="00A20DD3"/>
    <w:rsid w:val="00A2153D"/>
    <w:rsid w:val="00A22571"/>
    <w:rsid w:val="00A22C90"/>
    <w:rsid w:val="00A23F84"/>
    <w:rsid w:val="00A25453"/>
    <w:rsid w:val="00A25528"/>
    <w:rsid w:val="00A258A6"/>
    <w:rsid w:val="00A267F6"/>
    <w:rsid w:val="00A344C8"/>
    <w:rsid w:val="00A368B5"/>
    <w:rsid w:val="00A36C4B"/>
    <w:rsid w:val="00A371E5"/>
    <w:rsid w:val="00A4200F"/>
    <w:rsid w:val="00A42055"/>
    <w:rsid w:val="00A42227"/>
    <w:rsid w:val="00A4302A"/>
    <w:rsid w:val="00A4567D"/>
    <w:rsid w:val="00A4576F"/>
    <w:rsid w:val="00A5048C"/>
    <w:rsid w:val="00A50855"/>
    <w:rsid w:val="00A50FE3"/>
    <w:rsid w:val="00A54563"/>
    <w:rsid w:val="00A55288"/>
    <w:rsid w:val="00A55374"/>
    <w:rsid w:val="00A562AB"/>
    <w:rsid w:val="00A5702B"/>
    <w:rsid w:val="00A5705C"/>
    <w:rsid w:val="00A57192"/>
    <w:rsid w:val="00A5771B"/>
    <w:rsid w:val="00A6038F"/>
    <w:rsid w:val="00A60756"/>
    <w:rsid w:val="00A612FE"/>
    <w:rsid w:val="00A649C6"/>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93591"/>
    <w:rsid w:val="00AA0103"/>
    <w:rsid w:val="00AA23A5"/>
    <w:rsid w:val="00AA3246"/>
    <w:rsid w:val="00AA431F"/>
    <w:rsid w:val="00AB0031"/>
    <w:rsid w:val="00AB0970"/>
    <w:rsid w:val="00AB09A5"/>
    <w:rsid w:val="00AB1CF2"/>
    <w:rsid w:val="00AB23E3"/>
    <w:rsid w:val="00AB2426"/>
    <w:rsid w:val="00AB2606"/>
    <w:rsid w:val="00AB2CC8"/>
    <w:rsid w:val="00AB4CCB"/>
    <w:rsid w:val="00AB58C0"/>
    <w:rsid w:val="00AB5B30"/>
    <w:rsid w:val="00AB7E66"/>
    <w:rsid w:val="00AC123A"/>
    <w:rsid w:val="00AC232B"/>
    <w:rsid w:val="00AC608E"/>
    <w:rsid w:val="00AC7BA3"/>
    <w:rsid w:val="00AD14C3"/>
    <w:rsid w:val="00AD2406"/>
    <w:rsid w:val="00AD475B"/>
    <w:rsid w:val="00AD5A92"/>
    <w:rsid w:val="00AD731D"/>
    <w:rsid w:val="00AD73BC"/>
    <w:rsid w:val="00AD79E6"/>
    <w:rsid w:val="00AE09FE"/>
    <w:rsid w:val="00AE15C9"/>
    <w:rsid w:val="00AE29D0"/>
    <w:rsid w:val="00AE400F"/>
    <w:rsid w:val="00AE4EF2"/>
    <w:rsid w:val="00AE4F09"/>
    <w:rsid w:val="00AE6F9F"/>
    <w:rsid w:val="00AF0F8B"/>
    <w:rsid w:val="00AF1627"/>
    <w:rsid w:val="00AF24F1"/>
    <w:rsid w:val="00AF4AB0"/>
    <w:rsid w:val="00AF5739"/>
    <w:rsid w:val="00AF66D8"/>
    <w:rsid w:val="00B02D07"/>
    <w:rsid w:val="00B066E7"/>
    <w:rsid w:val="00B06B66"/>
    <w:rsid w:val="00B114F0"/>
    <w:rsid w:val="00B15525"/>
    <w:rsid w:val="00B163D7"/>
    <w:rsid w:val="00B163D9"/>
    <w:rsid w:val="00B1661F"/>
    <w:rsid w:val="00B20E91"/>
    <w:rsid w:val="00B20E9B"/>
    <w:rsid w:val="00B21DF3"/>
    <w:rsid w:val="00B227FE"/>
    <w:rsid w:val="00B2385B"/>
    <w:rsid w:val="00B24FDF"/>
    <w:rsid w:val="00B27F1D"/>
    <w:rsid w:val="00B314A8"/>
    <w:rsid w:val="00B33F48"/>
    <w:rsid w:val="00B33FDA"/>
    <w:rsid w:val="00B34C6F"/>
    <w:rsid w:val="00B34FE8"/>
    <w:rsid w:val="00B36D38"/>
    <w:rsid w:val="00B37169"/>
    <w:rsid w:val="00B373BC"/>
    <w:rsid w:val="00B37E6B"/>
    <w:rsid w:val="00B4003F"/>
    <w:rsid w:val="00B40CDC"/>
    <w:rsid w:val="00B432F9"/>
    <w:rsid w:val="00B43FEB"/>
    <w:rsid w:val="00B44F4B"/>
    <w:rsid w:val="00B47F87"/>
    <w:rsid w:val="00B51E87"/>
    <w:rsid w:val="00B52ABE"/>
    <w:rsid w:val="00B531B5"/>
    <w:rsid w:val="00B541BD"/>
    <w:rsid w:val="00B550A7"/>
    <w:rsid w:val="00B562AD"/>
    <w:rsid w:val="00B57618"/>
    <w:rsid w:val="00B6195A"/>
    <w:rsid w:val="00B62683"/>
    <w:rsid w:val="00B633BF"/>
    <w:rsid w:val="00B63949"/>
    <w:rsid w:val="00B639E2"/>
    <w:rsid w:val="00B66DB3"/>
    <w:rsid w:val="00B67E96"/>
    <w:rsid w:val="00B701E6"/>
    <w:rsid w:val="00B73661"/>
    <w:rsid w:val="00B74EE3"/>
    <w:rsid w:val="00B75E23"/>
    <w:rsid w:val="00B76E4A"/>
    <w:rsid w:val="00B77073"/>
    <w:rsid w:val="00B7789C"/>
    <w:rsid w:val="00B778C5"/>
    <w:rsid w:val="00B83A97"/>
    <w:rsid w:val="00B86211"/>
    <w:rsid w:val="00B8CFF6"/>
    <w:rsid w:val="00B9387F"/>
    <w:rsid w:val="00B96E88"/>
    <w:rsid w:val="00BA0207"/>
    <w:rsid w:val="00BA0A7F"/>
    <w:rsid w:val="00BA440F"/>
    <w:rsid w:val="00BA62D3"/>
    <w:rsid w:val="00BA6A12"/>
    <w:rsid w:val="00BB21F4"/>
    <w:rsid w:val="00BB33C7"/>
    <w:rsid w:val="00BB3E3A"/>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1FCD"/>
    <w:rsid w:val="00BF33C0"/>
    <w:rsid w:val="00BF39FA"/>
    <w:rsid w:val="00BF7C83"/>
    <w:rsid w:val="00C03167"/>
    <w:rsid w:val="00C03E03"/>
    <w:rsid w:val="00C10E71"/>
    <w:rsid w:val="00C11740"/>
    <w:rsid w:val="00C12875"/>
    <w:rsid w:val="00C13496"/>
    <w:rsid w:val="00C13A89"/>
    <w:rsid w:val="00C15436"/>
    <w:rsid w:val="00C156F6"/>
    <w:rsid w:val="00C15AFB"/>
    <w:rsid w:val="00C175FA"/>
    <w:rsid w:val="00C17EDE"/>
    <w:rsid w:val="00C2160D"/>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1D9"/>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2108"/>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4B66"/>
    <w:rsid w:val="00CC6CDF"/>
    <w:rsid w:val="00CC7C9D"/>
    <w:rsid w:val="00CD0FA6"/>
    <w:rsid w:val="00CD1B32"/>
    <w:rsid w:val="00CD385C"/>
    <w:rsid w:val="00CD4954"/>
    <w:rsid w:val="00CD531A"/>
    <w:rsid w:val="00CD5549"/>
    <w:rsid w:val="00CD7883"/>
    <w:rsid w:val="00CE1C5E"/>
    <w:rsid w:val="00CE4601"/>
    <w:rsid w:val="00CE5B19"/>
    <w:rsid w:val="00CE61E0"/>
    <w:rsid w:val="00CE7062"/>
    <w:rsid w:val="00CE7AC6"/>
    <w:rsid w:val="00CE7C23"/>
    <w:rsid w:val="00CF5555"/>
    <w:rsid w:val="00CF6436"/>
    <w:rsid w:val="00CF67B5"/>
    <w:rsid w:val="00CF6D1A"/>
    <w:rsid w:val="00CF78B3"/>
    <w:rsid w:val="00CF7DEF"/>
    <w:rsid w:val="00D00281"/>
    <w:rsid w:val="00D00C7F"/>
    <w:rsid w:val="00D01653"/>
    <w:rsid w:val="00D01A6E"/>
    <w:rsid w:val="00D05245"/>
    <w:rsid w:val="00D05B76"/>
    <w:rsid w:val="00D05C84"/>
    <w:rsid w:val="00D07B36"/>
    <w:rsid w:val="00D07F8D"/>
    <w:rsid w:val="00D12362"/>
    <w:rsid w:val="00D157C7"/>
    <w:rsid w:val="00D15C18"/>
    <w:rsid w:val="00D1631F"/>
    <w:rsid w:val="00D16BD1"/>
    <w:rsid w:val="00D239E3"/>
    <w:rsid w:val="00D2497C"/>
    <w:rsid w:val="00D26330"/>
    <w:rsid w:val="00D27FA0"/>
    <w:rsid w:val="00D3084B"/>
    <w:rsid w:val="00D311CE"/>
    <w:rsid w:val="00D31853"/>
    <w:rsid w:val="00D32309"/>
    <w:rsid w:val="00D3308A"/>
    <w:rsid w:val="00D3350E"/>
    <w:rsid w:val="00D3508C"/>
    <w:rsid w:val="00D35A4B"/>
    <w:rsid w:val="00D37B54"/>
    <w:rsid w:val="00D41F9A"/>
    <w:rsid w:val="00D424ED"/>
    <w:rsid w:val="00D44FB1"/>
    <w:rsid w:val="00D46D8C"/>
    <w:rsid w:val="00D4721D"/>
    <w:rsid w:val="00D47A77"/>
    <w:rsid w:val="00D500B2"/>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64A54"/>
    <w:rsid w:val="00D6549F"/>
    <w:rsid w:val="00D71FF5"/>
    <w:rsid w:val="00D73359"/>
    <w:rsid w:val="00D73852"/>
    <w:rsid w:val="00D7734F"/>
    <w:rsid w:val="00D81085"/>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6F"/>
    <w:rsid w:val="00DA219E"/>
    <w:rsid w:val="00DA359C"/>
    <w:rsid w:val="00DA35CD"/>
    <w:rsid w:val="00DA5374"/>
    <w:rsid w:val="00DA65B4"/>
    <w:rsid w:val="00DA6687"/>
    <w:rsid w:val="00DA6DA4"/>
    <w:rsid w:val="00DB084C"/>
    <w:rsid w:val="00DB0C8D"/>
    <w:rsid w:val="00DB3C34"/>
    <w:rsid w:val="00DB45EA"/>
    <w:rsid w:val="00DB495D"/>
    <w:rsid w:val="00DB5C61"/>
    <w:rsid w:val="00DB656C"/>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5147"/>
    <w:rsid w:val="00E16CAA"/>
    <w:rsid w:val="00E16CE3"/>
    <w:rsid w:val="00E176F0"/>
    <w:rsid w:val="00E210A2"/>
    <w:rsid w:val="00E213BA"/>
    <w:rsid w:val="00E25C6D"/>
    <w:rsid w:val="00E31A19"/>
    <w:rsid w:val="00E3360F"/>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0D7"/>
    <w:rsid w:val="00E639D6"/>
    <w:rsid w:val="00E63C48"/>
    <w:rsid w:val="00E657B9"/>
    <w:rsid w:val="00E72592"/>
    <w:rsid w:val="00E72943"/>
    <w:rsid w:val="00E75066"/>
    <w:rsid w:val="00E7512A"/>
    <w:rsid w:val="00E76D99"/>
    <w:rsid w:val="00E81CCE"/>
    <w:rsid w:val="00E8424F"/>
    <w:rsid w:val="00E85135"/>
    <w:rsid w:val="00E859F0"/>
    <w:rsid w:val="00E86E93"/>
    <w:rsid w:val="00E878A1"/>
    <w:rsid w:val="00E9078B"/>
    <w:rsid w:val="00E93119"/>
    <w:rsid w:val="00E96455"/>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59A0"/>
    <w:rsid w:val="00ED60E4"/>
    <w:rsid w:val="00EE0627"/>
    <w:rsid w:val="00EE0E78"/>
    <w:rsid w:val="00EE1993"/>
    <w:rsid w:val="00EE1C4D"/>
    <w:rsid w:val="00EE3A4C"/>
    <w:rsid w:val="00EE4CB4"/>
    <w:rsid w:val="00EE4ECD"/>
    <w:rsid w:val="00EE6D39"/>
    <w:rsid w:val="00EE7580"/>
    <w:rsid w:val="00EF34D1"/>
    <w:rsid w:val="00EF4290"/>
    <w:rsid w:val="00EF4985"/>
    <w:rsid w:val="00EF58D2"/>
    <w:rsid w:val="00EF6A61"/>
    <w:rsid w:val="00F00106"/>
    <w:rsid w:val="00F016D0"/>
    <w:rsid w:val="00F01D0C"/>
    <w:rsid w:val="00F04051"/>
    <w:rsid w:val="00F0631D"/>
    <w:rsid w:val="00F06680"/>
    <w:rsid w:val="00F07AEF"/>
    <w:rsid w:val="00F10C1E"/>
    <w:rsid w:val="00F1110C"/>
    <w:rsid w:val="00F114BF"/>
    <w:rsid w:val="00F119B1"/>
    <w:rsid w:val="00F1336D"/>
    <w:rsid w:val="00F148E3"/>
    <w:rsid w:val="00F1504A"/>
    <w:rsid w:val="00F1596E"/>
    <w:rsid w:val="00F168D8"/>
    <w:rsid w:val="00F17BC5"/>
    <w:rsid w:val="00F20167"/>
    <w:rsid w:val="00F21470"/>
    <w:rsid w:val="00F21A5F"/>
    <w:rsid w:val="00F21F5F"/>
    <w:rsid w:val="00F23091"/>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03B1"/>
    <w:rsid w:val="00F515F4"/>
    <w:rsid w:val="00F53D90"/>
    <w:rsid w:val="00F54FD1"/>
    <w:rsid w:val="00F55A4C"/>
    <w:rsid w:val="00F57587"/>
    <w:rsid w:val="00F57CB3"/>
    <w:rsid w:val="00F60C2A"/>
    <w:rsid w:val="00F64D30"/>
    <w:rsid w:val="00F65717"/>
    <w:rsid w:val="00F6668A"/>
    <w:rsid w:val="00F66F9C"/>
    <w:rsid w:val="00F701D3"/>
    <w:rsid w:val="00F70471"/>
    <w:rsid w:val="00F70A0E"/>
    <w:rsid w:val="00F72210"/>
    <w:rsid w:val="00F73396"/>
    <w:rsid w:val="00F73569"/>
    <w:rsid w:val="00F75B8E"/>
    <w:rsid w:val="00F76C46"/>
    <w:rsid w:val="00F77DD3"/>
    <w:rsid w:val="00F81F1F"/>
    <w:rsid w:val="00F8525D"/>
    <w:rsid w:val="00F854C6"/>
    <w:rsid w:val="00F8575C"/>
    <w:rsid w:val="00F85E5E"/>
    <w:rsid w:val="00F90EE7"/>
    <w:rsid w:val="00F93EEC"/>
    <w:rsid w:val="00F94F3D"/>
    <w:rsid w:val="00F96904"/>
    <w:rsid w:val="00F9699E"/>
    <w:rsid w:val="00F97D16"/>
    <w:rsid w:val="00FA02E1"/>
    <w:rsid w:val="00FA038E"/>
    <w:rsid w:val="00FA18A1"/>
    <w:rsid w:val="00FA40F3"/>
    <w:rsid w:val="00FA4220"/>
    <w:rsid w:val="00FA55FF"/>
    <w:rsid w:val="00FA5DC1"/>
    <w:rsid w:val="00FA6C77"/>
    <w:rsid w:val="00FB109B"/>
    <w:rsid w:val="00FB1858"/>
    <w:rsid w:val="00FB1968"/>
    <w:rsid w:val="00FB1AE4"/>
    <w:rsid w:val="00FB303E"/>
    <w:rsid w:val="00FB371A"/>
    <w:rsid w:val="00FB4172"/>
    <w:rsid w:val="00FB439C"/>
    <w:rsid w:val="00FB5699"/>
    <w:rsid w:val="00FB76FD"/>
    <w:rsid w:val="00FC25FB"/>
    <w:rsid w:val="00FC3E47"/>
    <w:rsid w:val="00FC3ECE"/>
    <w:rsid w:val="00FC4215"/>
    <w:rsid w:val="00FC721C"/>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45F"/>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8A8E"/>
  <w15:docId w15:val="{FB8CDB17-6626-48B7-BD64-43EC9B9C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servicio/cotton-candy-croissant-pudding-danish-ice-cream-ice-cream-carrot-cake-tiramisu-topping-halvah-brownie/" TargetMode="External"/><Relationship Id="rId21" Type="http://schemas.openxmlformats.org/officeDocument/2006/relationships/hyperlink" Target="https://ogtic.gob.do/transparencia/wp-content/uploads/2021/06/Resolucion-Estructura-Organizacional-aprobada-por-el-MAP-16-06-2021.pdf" TargetMode="External"/><Relationship Id="rId42" Type="http://schemas.openxmlformats.org/officeDocument/2006/relationships/hyperlink" Target="http://digeig.gob.do/web/file/Ley20004.pdf" TargetMode="External"/><Relationship Id="rId63" Type="http://schemas.openxmlformats.org/officeDocument/2006/relationships/hyperlink" Target="https://ogtic.gob.do/transparencia/wp-content/uploads/2019/05/Decreto-No.-130-05-Reglamento-de-la-Ley-General-de-Libre-Acceso-a-la-Informaci%C3%B3n-P%C3%BAblica.pdf" TargetMode="External"/><Relationship Id="rId84" Type="http://schemas.openxmlformats.org/officeDocument/2006/relationships/hyperlink" Target="https://ogtic.gob.do/transparencia/responsable-de-libre-acceso-a-la-informacion/" TargetMode="External"/><Relationship Id="rId138" Type="http://schemas.openxmlformats.org/officeDocument/2006/relationships/hyperlink" Target="https://ogtic.gob.do/transparencia/documentos/comparaciones-de-precios/" TargetMode="External"/><Relationship Id="rId159" Type="http://schemas.openxmlformats.org/officeDocument/2006/relationships/hyperlink" Target="https://ogtic.gob.do/transparencia/documentos/informes-de-auditorias/" TargetMode="External"/><Relationship Id="rId170" Type="http://schemas.openxmlformats.org/officeDocument/2006/relationships/hyperlink" Target="https://ogtic.gob.do/transparencia/documentos/listado-de-miembros-y-medios-de-contacto-cigcn-ogtic/" TargetMode="External"/><Relationship Id="rId107" Type="http://schemas.openxmlformats.org/officeDocument/2006/relationships/hyperlink" Target="https://ogtic.gob.do/servicio/vinculacion-de-iap-al-centro-de-contacto-gubernamental-462/"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81-08_General_de_Archivos.pdf" TargetMode="External"/><Relationship Id="rId53" Type="http://schemas.openxmlformats.org/officeDocument/2006/relationships/hyperlink" Target="https://ogtic.gob.do/transparencia/wp-content/uploads/2019/05/Decreto-129-10-que-aprueba-el-reglamento-de-la-Ley-General-de-Archivos-1.pdf" TargetMode="External"/><Relationship Id="rId74" Type="http://schemas.openxmlformats.org/officeDocument/2006/relationships/hyperlink" Target="https://ogtic.gob.do/transparencia/wp-content/uploads/2019/05/Resolucion-PNP-01-2019-Umbrales.pdf" TargetMode="External"/><Relationship Id="rId128" Type="http://schemas.openxmlformats.org/officeDocument/2006/relationships/hyperlink" Target="https://ogtic.gob.do/transparencia/recursos-humanos-concursos-publicos-map/" TargetMode="External"/><Relationship Id="rId149" Type="http://schemas.openxmlformats.org/officeDocument/2006/relationships/hyperlink" Target="https://ogtic.gob.do/transparencia/documentos/informes-de-seguimiento-a-los-programas-y-proyecto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institucionales/" TargetMode="External"/><Relationship Id="rId160" Type="http://schemas.openxmlformats.org/officeDocument/2006/relationships/hyperlink" Target="https://ogtic.gob.do/transparencia/documentos/relacion-de-activos-fijos/" TargetMode="External"/><Relationship Id="rId181" Type="http://schemas.openxmlformats.org/officeDocument/2006/relationships/footer" Target="footer1.xml"/><Relationship Id="rId22" Type="http://schemas.openxmlformats.org/officeDocument/2006/relationships/hyperlink" Target="https://ogtic.gob.do/transparencia/wp-content/uploads/2021/04/Resoluci%C3%B3n-No.-002-2021.pdf" TargetMode="External"/><Relationship Id="rId43" Type="http://schemas.openxmlformats.org/officeDocument/2006/relationships/hyperlink" Target="https://ogtic.gob.do/transparencia/wp-content/uploads/2019/05/Ley_No__200-04_sobre_Libre_Acceso_a_la_Informacion_Publica.pdf" TargetMode="External"/><Relationship Id="rId64"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118" Type="http://schemas.openxmlformats.org/officeDocument/2006/relationships/hyperlink" Target="https://311.gob.do/" TargetMode="External"/><Relationship Id="rId139" Type="http://schemas.openxmlformats.org/officeDocument/2006/relationships/hyperlink" Target="https://ogtic.gob.do/transparencia/documentos/compras-menores/" TargetMode="External"/><Relationship Id="rId85" Type="http://schemas.openxmlformats.org/officeDocument/2006/relationships/hyperlink" Target="https://ogtic.gob.do/transparencia/documentos/resolucion-de-informacion-clasificada/" TargetMode="External"/><Relationship Id="rId150" Type="http://schemas.openxmlformats.org/officeDocument/2006/relationships/hyperlink" Target="https://ogtic.gob.do/transparencia/documentos/calendario-de-ejecucion-a-los-programas-y-proyectos/" TargetMode="External"/><Relationship Id="rId171" Type="http://schemas.openxmlformats.org/officeDocument/2006/relationships/hyperlink" Target="https://ogtic.gob.do/transparencia/wp-content/uploads/2022/10/Listado-de-Miembros-CIGCN-de-la-OGTIC-Copy.xlsx"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41-08_sobre_la_Funcion_Publica.pdf" TargetMode="External"/><Relationship Id="rId108" Type="http://schemas.openxmlformats.org/officeDocument/2006/relationships/hyperlink" Target="https://ogtic.gob.do/servicio/vinculacion-de-iap-al-sistema-de-atencion-ciudadana-3-1-1/" TargetMode="External"/><Relationship Id="rId129" Type="http://schemas.openxmlformats.org/officeDocument/2006/relationships/hyperlink" Target="https://ogtic.gob.do/transparencia/documentos/nomina/" TargetMode="External"/><Relationship Id="rId54" Type="http://schemas.openxmlformats.org/officeDocument/2006/relationships/hyperlink" Target="http://digeig.gob.do/web/file/Decreto69409quecreaelSistema311deDenunciasQuejasyReclamaciones.pdf" TargetMode="External"/><Relationship Id="rId75" Type="http://schemas.openxmlformats.org/officeDocument/2006/relationships/hyperlink" Target="https://ogtic.gob.do/transparencia/wp-content/uploads/2019/05/Reglamento-No.-09-04-sobre-Procedimiento-para-la-Contratacion-de-firmas-de-Auditorias-Privadas-Independientes.pdf" TargetMode="External"/><Relationship Id="rId96" Type="http://schemas.openxmlformats.org/officeDocument/2006/relationships/hyperlink" Target="https://ogtic.gob.do/transparencia/documentos/historico-indice-del-uso-tic-itcge/" TargetMode="External"/><Relationship Id="rId140" Type="http://schemas.openxmlformats.org/officeDocument/2006/relationships/hyperlink" Target="https://ogtic.gob.do/transparencia/documentos/subasta-inversa/" TargetMode="External"/><Relationship Id="rId161" Type="http://schemas.openxmlformats.org/officeDocument/2006/relationships/hyperlink" Target="http://digeig.gob.do/web/es/transparencia/finanzas/relacion-de-inventario-en-almacen/" TargetMode="External"/><Relationship Id="rId182" Type="http://schemas.openxmlformats.org/officeDocument/2006/relationships/fontTable" Target="fontTable.xml"/><Relationship Id="rId6" Type="http://schemas.openxmlformats.org/officeDocument/2006/relationships/styles" Target="styles.xml"/><Relationship Id="rId23"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119" Type="http://schemas.openxmlformats.org/officeDocument/2006/relationships/hyperlink" Target="https://ogtic.gob.do/transparencia/documentos/estadisticas-trimestrales-de-las-quejas-reclamaciones-y-sugerencias-recibidas-a-traves-de-311/" TargetMode="External"/><Relationship Id="rId44" Type="http://schemas.openxmlformats.org/officeDocument/2006/relationships/hyperlink" Target="https://ogtic.gob.do/transparencia/wp-content/uploads/2019/05/Ley-10-04-De-la-Camara-de-Cuentas-de-la-Rep.-Dom..pdf" TargetMode="External"/><Relationship Id="rId60" Type="http://schemas.openxmlformats.org/officeDocument/2006/relationships/hyperlink" Target="https://ogtic.gob.do/transparencia/wp-content/uploads/2019/05/Decreto-No.-523-09-Reglamento-de-Relaciones-Laborales-en-la-Administracion-Publica.pdf" TargetMode="External"/><Relationship Id="rId65" Type="http://schemas.openxmlformats.org/officeDocument/2006/relationships/hyperlink" Target="https://ogtic.gob.do/transparencia/wp-content/uploads/2021/12/Resolucion-aprueba-Manual-de-OyF-OPTIC-2018-1.pdf" TargetMode="External"/><Relationship Id="rId81" Type="http://schemas.openxmlformats.org/officeDocument/2006/relationships/hyperlink" Target="https://ogtic.gob.do/transparencia/wp-content/uploads/2022/04/Manual-de-Organizacio%CC%81n-y-Funciones-OGTIC.pdf" TargetMode="External"/><Relationship Id="rId86" Type="http://schemas.openxmlformats.org/officeDocument/2006/relationships/hyperlink" Target="https://ogtic.gob.do/transparencia/documentos/indice-de-documentos-2023/" TargetMode="External"/><Relationship Id="rId130" Type="http://schemas.openxmlformats.org/officeDocument/2006/relationships/hyperlink" Target="https://ogtic.gob.do/transparencia/documentos/jubilaciones-pensiones-y-retiros/" TargetMode="External"/><Relationship Id="rId135" Type="http://schemas.openxmlformats.org/officeDocument/2006/relationships/hyperlink" Target="https://ogtic.gob.do/transparencia/documentos/licitaciones-publicas-nacional-e-internacional/" TargetMode="External"/><Relationship Id="rId151" Type="http://schemas.openxmlformats.org/officeDocument/2006/relationships/hyperlink" Target="https://ogtic.gob.do/transparencia/documentos/informes-de-presupuesto-sobre-programas-y-proyectos/" TargetMode="External"/><Relationship Id="rId156" Type="http://schemas.openxmlformats.org/officeDocument/2006/relationships/hyperlink" Target="https://ogtic.gob.do/transparencia/wp-content/uploads/2022/01/INFORME-CIERRE-ANUAL-SISACNOC-2021.pdf" TargetMode="External"/><Relationship Id="rId177" Type="http://schemas.openxmlformats.org/officeDocument/2006/relationships/hyperlink" Target="https://ogtic.gob.do/transparencia/wp-content/uploads/2023/08/Declaracion_institucional_de_compromiso_MAE-agosto-2023.pdf" TargetMode="External"/><Relationship Id="rId172" Type="http://schemas.openxmlformats.org/officeDocument/2006/relationships/hyperlink" Target="https://ogtic.gob.do/transparencia/documentos/plan-de-trabajo-cigcn-ogtic/"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24/01/Decreto-374-20-designa-al-Sr.-Pedro-Quezada-Director-General-OPTIC.pdf" TargetMode="External"/><Relationship Id="rId39" Type="http://schemas.openxmlformats.org/officeDocument/2006/relationships/hyperlink" Target="https://ogtic.gob.do/transparencia/wp-content/uploads/2019/05/Ley-No.-340-06-sobre-Compras-y-Contrataciones-de-Bienes-Servicios-Obras-y-Concesiones.pdf" TargetMode="External"/><Relationship Id="rId109" Type="http://schemas.openxmlformats.org/officeDocument/2006/relationships/hyperlink" Target="https://ogtic.gob.do/servicio/plantillas-creacion-de-portales-gubernamentales/" TargetMode="External"/><Relationship Id="rId34" Type="http://schemas.openxmlformats.org/officeDocument/2006/relationships/hyperlink" Target="https://ogtic.gob.do/transparencia/wp-content/uploads/2019/05/Ley_No.-13-07_sobre_el_Tribunal_Superior_Administrativo.pdf" TargetMode="External"/><Relationship Id="rId50"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55" Type="http://schemas.openxmlformats.org/officeDocument/2006/relationships/hyperlink" Target="https://ogtic.gob.do/transparencia/wp-content/uploads/2019/05/Decreto-No.-694-09-establece-el-Sistema-311-de-Atenci%C3%B3n-Ciudadana.pdf" TargetMode="External"/><Relationship Id="rId76" Type="http://schemas.openxmlformats.org/officeDocument/2006/relationships/hyperlink" Target="https://ogtic.gob.do/transparencia/wp-content/uploads/2019/05/Reglamento-No.-06-04-de-aplicacion-de-la-Ley-10-04-de-Camara-de-Cuentas.pdf" TargetMode="External"/><Relationship Id="rId97" Type="http://schemas.openxmlformats.org/officeDocument/2006/relationships/hyperlink" Target="https://ogtic.gob.do/transparencia/documentos/gestion-del-centro-de-atencion-ciudadana-cac/" TargetMode="External"/><Relationship Id="rId104" Type="http://schemas.openxmlformats.org/officeDocument/2006/relationships/hyperlink" Target="https://ogtic.gob.do/servicio/consultoria-y-auditoria-en-las-nortic/" TargetMode="External"/><Relationship Id="rId120" Type="http://schemas.openxmlformats.org/officeDocument/2006/relationships/hyperlink" Target="https://ogtic.gob.do/transparencia/documentos/declaracion-juarada-de-patrimonio/" TargetMode="External"/><Relationship Id="rId125" Type="http://schemas.openxmlformats.org/officeDocument/2006/relationships/hyperlink" Target="http://digeig.gob.do/web/es/transparencia/presupuesto/ejecucion-del-presupuesto/" TargetMode="External"/><Relationship Id="rId141" Type="http://schemas.openxmlformats.org/officeDocument/2006/relationships/hyperlink" Target="https://ogtic.gob.do/transparencia/documentos/relacion-de-compras-por-debajo-del-umbral/" TargetMode="External"/><Relationship Id="rId146" Type="http://schemas.openxmlformats.org/officeDocument/2006/relationships/hyperlink" Target="https://ogtic.gob.do/transparencia/documentos/historico-lista-de-compras-y-contrataciones-realizadas-y-aprobadas/" TargetMode="External"/><Relationship Id="rId167" Type="http://schemas.openxmlformats.org/officeDocument/2006/relationships/hyperlink" Target="https://ogtic.gob.do/transparencia/documentos/indice-de-uso-de-tic-e-implementacion-de-e-gob-en-el-estado-dominicano-iticge-2015-2018/" TargetMode="External"/><Relationship Id="rId7" Type="http://schemas.openxmlformats.org/officeDocument/2006/relationships/settings" Target="settings.xml"/><Relationship Id="rId71" Type="http://schemas.openxmlformats.org/officeDocument/2006/relationships/hyperlink" Target="https://ogtic.gob.do/transparencia/wp-content/uploads/2020/10/Listado-Miembros-CAMWEB.pdf" TargetMode="External"/><Relationship Id="rId92" Type="http://schemas.openxmlformats.org/officeDocument/2006/relationships/hyperlink" Target="https://ogtic.gob.do/transparencia/documentos/plan-operativo-2023/" TargetMode="External"/><Relationship Id="rId162" Type="http://schemas.openxmlformats.org/officeDocument/2006/relationships/hyperlink" Target="https://ogtic.gob.do/transparencia/documentos/relacion-de-inventario-de-almacen/" TargetMode="Externa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ogtic.gob.do/transparencia/wp-content/uploads/2019/05/Ley-No.-172-13-que-tiene-por-objeto-la-protecci%C3%B3n-integral-de-los-datos-personales.pdf" TargetMode="External"/><Relationship Id="rId24" Type="http://schemas.openxmlformats.org/officeDocument/2006/relationships/hyperlink" Target="https://ogtic.gob.do/transparencia/wp-content/uploads/2020/10/Resoluci%C3%B3n-DIGEIG-No.-3-2020-procedimiento-de-desvinculacion-de-los-miembros-de-la-CEP.pdf" TargetMode="External"/><Relationship Id="rId40" Type="http://schemas.openxmlformats.org/officeDocument/2006/relationships/hyperlink" Target="https://ogtic.gob.do/transparencia/wp-content/uploads/2019/05/Ley_No__6-06_de_Credito_Publico.pdf" TargetMode="External"/><Relationship Id="rId45" Type="http://schemas.openxmlformats.org/officeDocument/2006/relationships/hyperlink" Target="https://ogtic.gob.do/transparencia/wp-content/uploads/2019/05/Ley_No__126-01_que_crea_la_Direccion_General_de_Contabilidad_Gubernamental.pdf" TargetMode="External"/><Relationship Id="rId66" Type="http://schemas.openxmlformats.org/officeDocument/2006/relationships/hyperlink" Target="https://ogtic.gob.do/transparencia/wp-content/uploads/2020/12/RESOLUCION-0073-20-COMITE-DE-COMPRAS-Y-CONTRATACIONES-OPTIC_.pdf" TargetMode="External"/><Relationship Id="rId87" Type="http://schemas.openxmlformats.org/officeDocument/2006/relationships/hyperlink" Target="https://ogtic.gob.do/transparencia/enlace-directo-al-portal-unico-de-solicitud-de-informacion-publica-saip/" TargetMode="External"/><Relationship Id="rId110" Type="http://schemas.openxmlformats.org/officeDocument/2006/relationships/hyperlink" Target="https://ogtic.gob.do/servicio/solicitud-de-asesoria-tecnica/" TargetMode="External"/><Relationship Id="rId115" Type="http://schemas.openxmlformats.org/officeDocument/2006/relationships/hyperlink" Target="https://ogtic.gob.do/servicio/servicio-de-asesoria-tecnica-en-implementacion-de-gobierno-electronico/" TargetMode="External"/><Relationship Id="rId131" Type="http://schemas.openxmlformats.org/officeDocument/2006/relationships/hyperlink" Target="http://digeig.gob.do/web/es/transparencia/beneficiarios-de-programas-asistenciales/" TargetMode="External"/><Relationship Id="rId136" Type="http://schemas.openxmlformats.org/officeDocument/2006/relationships/hyperlink" Target="https://ogtic.gob.do/transparencia/documentos/licitaciones-restringidas/" TargetMode="External"/><Relationship Id="rId157" Type="http://schemas.openxmlformats.org/officeDocument/2006/relationships/hyperlink" Target="https://ogtic.gob.do/transparencia/documentos/relacion-de-ingresos-y-egresos/" TargetMode="External"/><Relationship Id="rId178" Type="http://schemas.openxmlformats.org/officeDocument/2006/relationships/hyperlink" Target="https://ogtic.gob.do/transparencia/documentos/proceso-de-consultas-abiertas/" TargetMode="External"/><Relationship Id="rId61" Type="http://schemas.openxmlformats.org/officeDocument/2006/relationships/hyperlink" Target="https://ogtic.gob.do/transparencia/wp-content/uploads/2019/05/Decreto-No.-491-07-Reglamento-de-Aplicacion-de-Ley-No.-10-07.pdf" TargetMode="External"/><Relationship Id="rId82" Type="http://schemas.openxmlformats.org/officeDocument/2006/relationships/hyperlink" Target="https://ogtic.gob.do/transparencia/wp-content/uploads/2022/06/Manual-de-Procedimiento-OAI-OGTIC.pdf" TargetMode="External"/><Relationship Id="rId152" Type="http://schemas.openxmlformats.org/officeDocument/2006/relationships/hyperlink" Target="https://ogtic.gob.do/transparencia/documentos/estados-financieros/" TargetMode="External"/><Relationship Id="rId173" Type="http://schemas.openxmlformats.org/officeDocument/2006/relationships/hyperlink" Target="https://ogtic.gob.do/transparencia/wp-content/uploads/2024/02/Plan-de-Trabajo-POA-2024-de-las-CIGCN-y-OIG..xlsx" TargetMode="External"/><Relationship Id="rId19" Type="http://schemas.openxmlformats.org/officeDocument/2006/relationships/hyperlink" Target="https://ogtic.gob.do/transparencia/wp-content/uploads/2019/05/Decreto-143-17.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247-12-Ley-Org%C3%A2nica-de-la-Admini-straci6n-Pl-ibli-ca.pdf" TargetMode="External"/><Relationship Id="rId35"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6" Type="http://schemas.openxmlformats.org/officeDocument/2006/relationships/hyperlink" Target="https://ogtic.gob.do/transparencia/wp-content/uploads/2019/05/Decreto-No.-528-09-Reglamento-Organico-Funcional-de-la-Secretaria-de-Estado-de-Administracion-Publica.pdf" TargetMode="External"/><Relationship Id="rId77" Type="http://schemas.openxmlformats.org/officeDocument/2006/relationships/hyperlink" Target="https://ogtic.gob.do/transparencia/documentos/organigrama/" TargetMode="External"/><Relationship Id="rId100" Type="http://schemas.openxmlformats.org/officeDocument/2006/relationships/hyperlink" Target="https://ogtic.gob.do/s/servicios/" TargetMode="External"/><Relationship Id="rId105" Type="http://schemas.openxmlformats.org/officeDocument/2006/relationships/hyperlink" Target="https://ogtic.gob.do/servicio/alojamiento-de-portales-gubernamentales-a-las-instituciones-del-estado/" TargetMode="External"/><Relationship Id="rId126" Type="http://schemas.openxmlformats.org/officeDocument/2006/relationships/hyperlink" Target="https://ogtic.gob.do/transparencia/documentos/ejecucion-del-presupuesto/" TargetMode="External"/><Relationship Id="rId147" Type="http://schemas.openxmlformats.org/officeDocument/2006/relationships/hyperlink" Target="https://comunidad.comprasdominicana.gob.do/STS/DGCP/Login.aspx" TargetMode="External"/><Relationship Id="rId168" Type="http://schemas.openxmlformats.org/officeDocument/2006/relationships/hyperlink" Target="https://ogtic.gob.do/transparencia/wp-content/uploads/2024/01/OGTIC-Reporte-Datos-Abiertos-jul-dic-2023.docx.pdf"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543-12-Reglamento-de-la-Ley-sobre-Compras-y-Contrataciones-de-Bienes-Servicios-Obras-y-Conseciones.pdf" TargetMode="External"/><Relationship Id="rId72" Type="http://schemas.openxmlformats.org/officeDocument/2006/relationships/hyperlink" Target="https://ogtic.gob.do/transparencia/wp-content/uploads/2020/09/RESOLUCION-0021-2020-CONFORMACION-DEL-COMITE-DE-COMPRAS-OPTIC-3-09-2020.pdf" TargetMode="External"/><Relationship Id="rId93" Type="http://schemas.openxmlformats.org/officeDocument/2006/relationships/hyperlink" Target="http://digeig.gob.do/web/es/transparencia/plan-estrategico-de-la-institucion/informes-de-logros-y-o-seguimiento-del-plan-estrategico/" TargetMode="External"/><Relationship Id="rId98" Type="http://schemas.openxmlformats.org/officeDocument/2006/relationships/hyperlink" Target="https://ogtic.gob.do/transparencia/documentos/estadisticas-del-punto-gob/" TargetMode="External"/><Relationship Id="rId121" Type="http://schemas.openxmlformats.org/officeDocument/2006/relationships/hyperlink" Target="https://ogtic.gob.do/transparencia/documentos/historico-declaracion-jurada-de-patrimonio/" TargetMode="External"/><Relationship Id="rId142" Type="http://schemas.openxmlformats.org/officeDocument/2006/relationships/hyperlink" Target="https://ogtic.gob.do/transparencia/documentos/casos-de-seguridad-y-emergencia-nacional/" TargetMode="External"/><Relationship Id="rId163" Type="http://schemas.openxmlformats.org/officeDocument/2006/relationships/hyperlink" Target="https://backoffice.datos.gob.do/"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10/Resolucion-1-2019-Reglamento-Instructivo-CEP.pdf" TargetMode="External"/><Relationship Id="rId46"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7" Type="http://schemas.openxmlformats.org/officeDocument/2006/relationships/hyperlink" Target="https://ogtic.gob.do/transparencia/wp-content/uploads/2020/11/Resoluci%C3%B3n-Administrativa-0025-20-modifica-el-Comit%C3%A9-de-Compras-1.pdf" TargetMode="External"/><Relationship Id="rId116" Type="http://schemas.openxmlformats.org/officeDocument/2006/relationships/hyperlink" Target="https://ogtic.gob.do/servicio/servicio-de-asistencia-en-la-implementacion-de-proyectos-de-gobierno-electronico/" TargetMode="External"/><Relationship Id="rId137" Type="http://schemas.openxmlformats.org/officeDocument/2006/relationships/hyperlink" Target="https://ogtic.gob.do/transparencia/documentos/sorteo-de-obras/" TargetMode="External"/><Relationship Id="rId158" Type="http://schemas.openxmlformats.org/officeDocument/2006/relationships/hyperlink" Target="http://digeig.gob.do/web/es/transparencia/finanzas/informes-de-auditorias/" TargetMode="External"/><Relationship Id="rId20" Type="http://schemas.openxmlformats.org/officeDocument/2006/relationships/hyperlink" Target="https://ogtic.gob.do/transparencia/wp-content/uploads/2019/05/Decreto-1090-04.pdf" TargetMode="External"/><Relationship Id="rId41" Type="http://schemas.openxmlformats.org/officeDocument/2006/relationships/hyperlink" Target="https://ogtic.gob.do/transparencia/wp-content/uploads/2019/08/j-Ley-567-05-de-Tesoreria-Nacional.pdf" TargetMode="External"/><Relationship Id="rId62" Type="http://schemas.openxmlformats.org/officeDocument/2006/relationships/hyperlink" Target="https://ogtic.gob.do/transparencia/wp-content/uploads/2019/05/decreto-No.-441-06-sobre-Sistema-de-Tesoreria-de-la-Republica-Dominicana.pdf" TargetMode="External"/><Relationship Id="rId83" Type="http://schemas.openxmlformats.org/officeDocument/2006/relationships/hyperlink" Target="https://ogtic.gob.do/transparencia/documentos/estadisticas-y-balances-de-la-gestion-oai/" TargetMode="External"/><Relationship Id="rId88" Type="http://schemas.openxmlformats.org/officeDocument/2006/relationships/hyperlink" Target="https://ogtic.gob.do/transparencia/documentos/reporte-ite-2024-evaluaciones-portal-de-transparencia/" TargetMode="External"/><Relationship Id="rId111" Type="http://schemas.openxmlformats.org/officeDocument/2006/relationships/hyperlink" Target="https://ogtic.gob.do/servicio/servicios-de-atencion-telefonica-al-ciudadano-ofrecido-en-el-dac/" TargetMode="External"/><Relationship Id="rId132" Type="http://schemas.openxmlformats.org/officeDocument/2006/relationships/hyperlink" Target="https://ogtic.gob.do/transparencia/documentos/beneficiarios-de-asistencia-social/" TargetMode="External"/><Relationship Id="rId153" Type="http://schemas.openxmlformats.org/officeDocument/2006/relationships/hyperlink" Target="https://ogtic.gob.do/transparencia/documentos/balance-general/" TargetMode="External"/><Relationship Id="rId174" Type="http://schemas.openxmlformats.org/officeDocument/2006/relationships/hyperlink" Target="https://ogtic.gob.do/transparencia/wp-content/uploads/2022/10/CO%CC%81DIGO-DE-E%CC%81TICA-Y-CONDUCTA-INSTITUCIONAL-OGTIC.pdf" TargetMode="External"/><Relationship Id="rId179" Type="http://schemas.openxmlformats.org/officeDocument/2006/relationships/hyperlink" Target="https://ogtic.gob.do/transparencia/documentos/relacion-de-consultas-publicas/" TargetMode="External"/><Relationship Id="rId15" Type="http://schemas.openxmlformats.org/officeDocument/2006/relationships/hyperlink" Target="https://ogtic.gob.do/transparencia/wp-content/uploads/2023/01/Decreto-15-23-Designacion-del-Director-Bartolome-Pujals.pdf" TargetMode="External"/><Relationship Id="rId36" Type="http://schemas.openxmlformats.org/officeDocument/2006/relationships/hyperlink" Target="https://ogtic.gob.do/transparencia/wp-content/uploads/2019/05/Ley_No__5-07_que_crea_el_Sistema_Integrado_de_Administracion_Financiera_del_Estado.pdf" TargetMode="External"/><Relationship Id="rId57" Type="http://schemas.openxmlformats.org/officeDocument/2006/relationships/hyperlink" Target="https://ogtic.gob.do/transparencia/wp-content/uploads/2019/05/Decreto-No.-527-09-Reglamento-de-Estructura-Organizativa-Cargos-y-Politica-Salarial.pdf" TargetMode="External"/><Relationship Id="rId106" Type="http://schemas.openxmlformats.org/officeDocument/2006/relationships/hyperlink" Target="https://ogtic.gob.do/servicio/correos-electronicos-a-las-instituciones-del-estado/" TargetMode="External"/><Relationship Id="rId127" Type="http://schemas.openxmlformats.org/officeDocument/2006/relationships/hyperlink" Target="https://ogtic.gob.do/transparencia/presupuesto/ejecucion-del-presupuesto/informe-fisico-financiero-entregado-a-digepres/informes-fisicos-financieros-entregado-a-digepres-2024"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1-12-Sobre-la-Estrategia-Nacional-de-Desarrollo.pdf" TargetMode="External"/><Relationship Id="rId52" Type="http://schemas.openxmlformats.org/officeDocument/2006/relationships/hyperlink" Target="https://ogtic.gob.do/transparencia/wp-content/uploads/2019/05/Decreto-No.-486-12-Direccion-General-de-%C3%A9tica-e-lntegridad-Gubernamental-DIGEIG.pdf" TargetMode="External"/><Relationship Id="rId73" Type="http://schemas.openxmlformats.org/officeDocument/2006/relationships/hyperlink" Target="https://ogtic.gob.do/transparencia/wp-content/uploads/2020/01/Resoluci%C3%B3n-PNP-01-2020-Umbrales.pdf" TargetMode="External"/><Relationship Id="rId78" Type="http://schemas.openxmlformats.org/officeDocument/2006/relationships/hyperlink" Target="https://ogtic.gob.do/transparencia/wp-content/uploads/2022/04/Manual-de-Organizacio%CC%81n-y-Funciones-OGTIC.pdf" TargetMode="External"/><Relationship Id="rId94" Type="http://schemas.openxmlformats.org/officeDocument/2006/relationships/hyperlink" Target="https://ogtic.gob.do/transparencia/documentos/publicaciones-oficiales/" TargetMode="External"/><Relationship Id="rId99" Type="http://schemas.openxmlformats.org/officeDocument/2006/relationships/hyperlink" Target="https://ogtic.gob.do/transparencia/documentos/centro-de-contacto-gubernamental/" TargetMode="External"/><Relationship Id="rId101" Type="http://schemas.openxmlformats.org/officeDocument/2006/relationships/hyperlink" Target="https://ogtic.gob.do/servicio/firma-digital-con-certificado/" TargetMode="External"/><Relationship Id="rId122" Type="http://schemas.openxmlformats.org/officeDocument/2006/relationships/hyperlink" Target="http://digeig.gob.do/web/es/transparencia/presupuesto/presupuesto-aprobado-del-ano/" TargetMode="External"/><Relationship Id="rId143" Type="http://schemas.openxmlformats.org/officeDocument/2006/relationships/hyperlink" Target="https://ogtic.gob.do/transparencia/documentos/casos-de-urgencias/" TargetMode="External"/><Relationship Id="rId148" Type="http://schemas.openxmlformats.org/officeDocument/2006/relationships/hyperlink" Target="https://ogtic.gob.do/transparencia/documentos/descripcion-de-los-programas-y-proyectos/" TargetMode="External"/><Relationship Id="rId164" Type="http://schemas.openxmlformats.org/officeDocument/2006/relationships/hyperlink" Target="https://ogtic.gob.do/transparencia/documentos/nomina-datos-abiertos-2018-a-2020/" TargetMode="External"/><Relationship Id="rId169" Type="http://schemas.openxmlformats.org/officeDocument/2006/relationships/hyperlink" Target="https://ogtic.gob.do/transparencia/documentos/compromiso-mae-cigc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1.xml"/><Relationship Id="rId26" Type="http://schemas.openxmlformats.org/officeDocument/2006/relationships/hyperlink" Target="https://ogtic.gob.do/transparencia/wp-content/uploads/2019/05/Resolucion-01-2018.pdf" TargetMode="External"/><Relationship Id="rId47" Type="http://schemas.openxmlformats.org/officeDocument/2006/relationships/hyperlink" Target="https://ogtic.gob.do/transparencia/wp-content/uploads/2019/05/Decreto-143-17.pdf-Las-Comisiones-de-%C3%89tica-P%C3%BAblica-CEP.pdf" TargetMode="External"/><Relationship Id="rId68" Type="http://schemas.openxmlformats.org/officeDocument/2006/relationships/hyperlink" Target="https://ogtic.gob.do/transparencia/wp-content/uploads/2020/11/RESOLUCION-0023-2020-que-modifica-el-nombre-CAMWEB-por-CIGETIC-1.pdf" TargetMode="External"/><Relationship Id="rId89" Type="http://schemas.openxmlformats.org/officeDocument/2006/relationships/hyperlink" Target="http://digeig.gob.do/web/es/transparencia/plan-estrategico-de-la-institucion/planificacion-estrategica-1/" TargetMode="External"/><Relationship Id="rId112" Type="http://schemas.openxmlformats.org/officeDocument/2006/relationships/hyperlink" Target="https://ogtic.gob.do/servicio/servicio-de-estadisticas-nacionales-e-internacionales-sobre-el-avance-de-gobierno-electronico/" TargetMode="External"/><Relationship Id="rId133" Type="http://schemas.openxmlformats.org/officeDocument/2006/relationships/hyperlink" Target="https://transparencia.digeig.gob.do/transparencia/index.php/como-registrarse-como-proveedor-del-estado/" TargetMode="External"/><Relationship Id="rId154" Type="http://schemas.openxmlformats.org/officeDocument/2006/relationships/hyperlink" Target="https://ogtic.gob.do/transparencia/documentos/cuentas-por-pagar-a-suplidores/" TargetMode="External"/><Relationship Id="rId175" Type="http://schemas.openxmlformats.org/officeDocument/2006/relationships/hyperlink" Target="https://ogtic.gob.do/transparencia/comision-de-integridad-y-cumplimiento-normativo/codigo-de-integridad-institucional" TargetMode="External"/><Relationship Id="rId16" Type="http://schemas.openxmlformats.org/officeDocument/2006/relationships/hyperlink" Target="https://ogtic.gob.do/transparencia/wp-content/uploads/2022/06/Decreto-No.-791-21-que-declara-de-alta-prioridad-nacional-el-proceso-de-implementacin-de-las-CIGCN.pdf" TargetMode="External"/><Relationship Id="rId37" Type="http://schemas.openxmlformats.org/officeDocument/2006/relationships/hyperlink" Target="https://ogtic.gob.do/transparencia/wp-content/uploads/2019/05/Ley_No_498-06_de_Planificacion_e_Inversion_Publica.pdf" TargetMode="External"/><Relationship Id="rId58" Type="http://schemas.openxmlformats.org/officeDocument/2006/relationships/hyperlink" Target="https://ogtic.gob.do/transparencia/wp-content/uploads/2019/05/Decreto-525-09-Reglamento-de-Evaluacion-del-desempeno-y-Promocion-de-los-servidores-y-funcionarios-publicos.pdf" TargetMode="External"/><Relationship Id="rId79" Type="http://schemas.openxmlformats.org/officeDocument/2006/relationships/hyperlink" Target="https://ogtic.gob.do/transparencia/derechos-de-los-ciudadanos/" TargetMode="External"/><Relationship Id="rId102" Type="http://schemas.openxmlformats.org/officeDocument/2006/relationships/hyperlink" Target="https://ogtic.gob.do/servicio/nube-computacional-gubernamental-ogticloud/" TargetMode="External"/><Relationship Id="rId123" Type="http://schemas.openxmlformats.org/officeDocument/2006/relationships/hyperlink" Target="https://ogtic.gob.do/transparencia/documentos/presupuesto-aprobado-2024/" TargetMode="External"/><Relationship Id="rId144" Type="http://schemas.openxmlformats.org/officeDocument/2006/relationships/hyperlink" Target="https://ogtic.gob.do/transparencia/documentos/proceso-de-excepcion-por-indicados-en-el-reglamento-543-12/" TargetMode="External"/><Relationship Id="rId90" Type="http://schemas.openxmlformats.org/officeDocument/2006/relationships/hyperlink" Target="https://ogtic.gob.do/transparencia/documentos/planificacion-estrategica-institucional/" TargetMode="External"/><Relationship Id="rId165" Type="http://schemas.openxmlformats.org/officeDocument/2006/relationships/hyperlink" Target="https://ogtic.gob.do/transparencia/documentos/estadisticas-oficina-acceso-a-la-informacion-oai-2018-2019/" TargetMode="External"/><Relationship Id="rId27" Type="http://schemas.openxmlformats.org/officeDocument/2006/relationships/hyperlink" Target="https://ogtic.gob.do/transparencia/wp-content/uploads/2021/10/RESOLUCION-0002-21-que-aprueba-la-nueva-Estructura-Organizacional-de-la-OGTIC.pdf" TargetMode="External"/><Relationship Id="rId48" Type="http://schemas.openxmlformats.org/officeDocument/2006/relationships/hyperlink" Target="https://ogtic.gob.do/transparencia/wp-content/uploads/2019/05/Decreto-15-17-procedimientos-para-asegurar-control-del-gasto-y-pago-a-proveedores.pdf" TargetMode="External"/><Relationship Id="rId69" Type="http://schemas.openxmlformats.org/officeDocument/2006/relationships/hyperlink" Target="https://ogtic.gob.do/transparencia/wp-content/uploads/2020/11/Lista-nombre-Miembros-CIGETIC.pdf" TargetMode="External"/><Relationship Id="rId113" Type="http://schemas.openxmlformats.org/officeDocument/2006/relationships/hyperlink" Target="https://ogtic.gob.do/servicio/desarrollo-de-plataformas-y-servicios/" TargetMode="External"/><Relationship Id="rId134" Type="http://schemas.openxmlformats.org/officeDocument/2006/relationships/hyperlink" Target="https://ogtic.gob.do/transparencia/documentos/plan-anual-de-compras-y-contrataciones/" TargetMode="External"/><Relationship Id="rId80" Type="http://schemas.openxmlformats.org/officeDocument/2006/relationships/hyperlink" Target="https://ogtic.gob.do/transparencia/wp-content/uploads/2022/03/Organigrama-OAI.pdf" TargetMode="External"/><Relationship Id="rId155" Type="http://schemas.openxmlformats.org/officeDocument/2006/relationships/hyperlink" Target="https://ogtic.gob.do/transparencia/wp-content/uploads/2024/10/ERIR-Al-Corte-Semestral-2024.pdf" TargetMode="External"/><Relationship Id="rId176" Type="http://schemas.openxmlformats.org/officeDocument/2006/relationships/hyperlink" Target="https://ogtic.gob.do/transparencia/wp-content/uploads/2023/08/Resolucionn-08-23_Declaratoria_de_Compromiso_Institucional-de-la-MAE.pdf" TargetMode="Externa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_No__423-06_Organica_de_Presupuesto_para_Sector_Publico.pdf" TargetMode="External"/><Relationship Id="rId59" Type="http://schemas.openxmlformats.org/officeDocument/2006/relationships/hyperlink" Target="https://ogtic.gob.do/transparencia/wp-content/uploads/2019/05/Decreto-524-09-Reglamento-de-Reclutamiento-y-Seleccion-de-Personal-en-la-Administracion-Publica.pdf" TargetMode="External"/><Relationship Id="rId103" Type="http://schemas.openxmlformats.org/officeDocument/2006/relationships/hyperlink" Target="https://ogtic.gob.do/servicio/alojamiento-de-equipos-colocacion/" TargetMode="External"/><Relationship Id="rId124" Type="http://schemas.openxmlformats.org/officeDocument/2006/relationships/hyperlink" Target="https://ogtic.gob.do/transparencia/documentos/presupuesto-aprobado-2024/" TargetMode="External"/><Relationship Id="rId70" Type="http://schemas.openxmlformats.org/officeDocument/2006/relationships/hyperlink" Target="https://ogtic.gob.do/transparencia/wp-content/uploads/2020/10/Resoluci%C3%B3n-Administrativa-0022-20-Crea-Comit%C3%A9-CAMWEB.pdf" TargetMode="External"/><Relationship Id="rId91" Type="http://schemas.openxmlformats.org/officeDocument/2006/relationships/hyperlink" Target="https://ogtic.gob.do/transparencia/documentos/plan-operativo-anual-poa/" TargetMode="External"/><Relationship Id="rId145" Type="http://schemas.openxmlformats.org/officeDocument/2006/relationships/hyperlink" Target="https://ogtic.gob.do/transparencia/documentos/relacion-de-estado-de-cuentas-de-suplidores/" TargetMode="External"/><Relationship Id="rId166" Type="http://schemas.openxmlformats.org/officeDocument/2006/relationships/hyperlink" Target="https://ogtic.gob.do/transparencia/documentos/estadisticas-centro-de-contacto-gubernamental-ccg-2018-2020/" TargetMode="External"/><Relationship Id="rId1" Type="http://schemas.openxmlformats.org/officeDocument/2006/relationships/customXml" Target="../customXml/item1.xml"/><Relationship Id="rId28" Type="http://schemas.openxmlformats.org/officeDocument/2006/relationships/hyperlink" Target="https://ogtic.gob.do/transparencia/wp-content/uploads/2019/05/Ley-311-14-Sobre-Declaracion-Juarada-de-Patrimonio.pdf" TargetMode="External"/><Relationship Id="rId49" Type="http://schemas.openxmlformats.org/officeDocument/2006/relationships/hyperlink" Target="https://ogtic.gob.do/transparencia/wp-content/uploads/2019/05/Decreto-92-16.-Reglamento-de-Aplicacion-de-la-Ley-N0.311-14-sobre-Declaracion-Jurada-de-Patrimonio.pdf" TargetMode="External"/><Relationship Id="rId114" Type="http://schemas.openxmlformats.org/officeDocument/2006/relationships/hyperlink" Target="https://ogtic.gob.do/servicio/firma-go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7" ma:contentTypeDescription="Create a new document." ma:contentTypeScope="" ma:versionID="0db67102b9c1383b8c6ba42a978cdfc7">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dba06c684588ecad33dcc15876fbbbd3"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2.xml><?xml version="1.0" encoding="utf-8"?>
<ds:datastoreItem xmlns:ds="http://schemas.openxmlformats.org/officeDocument/2006/customXml" ds:itemID="{F6EA7ED8-78FB-4350-BA2E-57C0BEDE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51</TotalTime>
  <Pages>31</Pages>
  <Words>9348</Words>
  <Characters>51415</Characters>
  <Application>Microsoft Office Word</Application>
  <DocSecurity>0</DocSecurity>
  <Lines>428</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cp:keywords/>
  <dc:description/>
  <cp:lastModifiedBy>Bibian Miguelina Altagracia Cuevas Fontanillas</cp:lastModifiedBy>
  <cp:revision>13</cp:revision>
  <cp:lastPrinted>2023-06-02T14:40:00Z</cp:lastPrinted>
  <dcterms:created xsi:type="dcterms:W3CDTF">2024-11-11T18:26:00Z</dcterms:created>
  <dcterms:modified xsi:type="dcterms:W3CDTF">2024-12-10T14:31:00Z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